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F6FA" w14:textId="5F87A251" w:rsidR="002214F1" w:rsidRPr="00EA6000" w:rsidRDefault="002214F1">
      <w:pPr>
        <w:ind w:left="142"/>
        <w:rPr>
          <w:rFonts w:ascii="Times New Roman"/>
          <w:sz w:val="20"/>
          <w:szCs w:val="20"/>
        </w:rPr>
      </w:pPr>
    </w:p>
    <w:p w14:paraId="1AB3B09C" w14:textId="77777777" w:rsidR="002214F1" w:rsidRPr="00015802" w:rsidRDefault="002214F1">
      <w:pPr>
        <w:pStyle w:val="Brdtekst"/>
        <w:ind w:left="0"/>
        <w:rPr>
          <w:rFonts w:ascii="Times New Roman"/>
          <w:lang w:val="nb-NO"/>
        </w:rPr>
      </w:pPr>
    </w:p>
    <w:p w14:paraId="7A8B17B3" w14:textId="77777777" w:rsidR="002214F1" w:rsidRPr="00015802" w:rsidRDefault="002214F1">
      <w:pPr>
        <w:pStyle w:val="Brdtekst"/>
        <w:ind w:left="0"/>
        <w:rPr>
          <w:rFonts w:ascii="Times New Roman"/>
          <w:lang w:val="nb-NO"/>
        </w:rPr>
      </w:pPr>
    </w:p>
    <w:p w14:paraId="451935B9" w14:textId="77777777" w:rsidR="002214F1" w:rsidRPr="00015802" w:rsidRDefault="002214F1">
      <w:pPr>
        <w:pStyle w:val="Brdtekst"/>
        <w:ind w:left="0"/>
        <w:rPr>
          <w:rFonts w:ascii="Times New Roman"/>
          <w:lang w:val="nb-NO"/>
        </w:rPr>
      </w:pPr>
    </w:p>
    <w:p w14:paraId="732ED23F" w14:textId="77777777" w:rsidR="002214F1" w:rsidRPr="00015802" w:rsidRDefault="002214F1">
      <w:pPr>
        <w:pStyle w:val="Brdtekst"/>
        <w:ind w:left="0"/>
        <w:rPr>
          <w:rFonts w:ascii="Times New Roman"/>
          <w:lang w:val="nb-NO"/>
        </w:rPr>
      </w:pPr>
    </w:p>
    <w:p w14:paraId="6644A522" w14:textId="77777777" w:rsidR="002214F1" w:rsidRPr="00015802" w:rsidRDefault="002214F1">
      <w:pPr>
        <w:pStyle w:val="Brdtekst"/>
        <w:ind w:left="0"/>
        <w:rPr>
          <w:rFonts w:ascii="Times New Roman"/>
          <w:lang w:val="nb-NO"/>
        </w:rPr>
      </w:pPr>
    </w:p>
    <w:p w14:paraId="727FF911" w14:textId="77777777" w:rsidR="002214F1" w:rsidRPr="00015802" w:rsidRDefault="002214F1">
      <w:pPr>
        <w:pStyle w:val="Brdtekst"/>
        <w:ind w:left="0"/>
        <w:rPr>
          <w:rFonts w:ascii="Times New Roman"/>
          <w:lang w:val="nb-NO"/>
        </w:rPr>
      </w:pPr>
    </w:p>
    <w:p w14:paraId="3282FAB6" w14:textId="77777777" w:rsidR="002214F1" w:rsidRPr="00015802" w:rsidRDefault="002214F1">
      <w:pPr>
        <w:pStyle w:val="Brdtekst"/>
        <w:ind w:left="0"/>
        <w:rPr>
          <w:rFonts w:ascii="Times New Roman"/>
          <w:lang w:val="nb-NO"/>
        </w:rPr>
      </w:pPr>
    </w:p>
    <w:p w14:paraId="65D8E391" w14:textId="77777777" w:rsidR="002214F1" w:rsidRPr="00015802" w:rsidRDefault="002214F1">
      <w:pPr>
        <w:pStyle w:val="Brdtekst"/>
        <w:ind w:left="0"/>
        <w:rPr>
          <w:rFonts w:ascii="Times New Roman"/>
          <w:lang w:val="nb-NO"/>
        </w:rPr>
      </w:pPr>
    </w:p>
    <w:p w14:paraId="4C9F2E82" w14:textId="77777777" w:rsidR="002214F1" w:rsidRPr="00015802" w:rsidRDefault="002214F1">
      <w:pPr>
        <w:pStyle w:val="Brdtekst"/>
        <w:ind w:left="0"/>
        <w:rPr>
          <w:rFonts w:ascii="Times New Roman"/>
          <w:lang w:val="nb-NO"/>
        </w:rPr>
      </w:pPr>
    </w:p>
    <w:p w14:paraId="11C7FC3C" w14:textId="77777777" w:rsidR="002214F1" w:rsidRPr="00015802" w:rsidRDefault="002214F1">
      <w:pPr>
        <w:pStyle w:val="Brdtekst"/>
        <w:ind w:left="0"/>
        <w:rPr>
          <w:rFonts w:ascii="Times New Roman"/>
          <w:lang w:val="nb-NO"/>
        </w:rPr>
      </w:pPr>
    </w:p>
    <w:p w14:paraId="40243674" w14:textId="77777777" w:rsidR="002214F1" w:rsidRPr="00015802" w:rsidRDefault="001D0C3E">
      <w:pPr>
        <w:pStyle w:val="Brdtekst"/>
        <w:spacing w:before="27"/>
        <w:ind w:left="0"/>
        <w:rPr>
          <w:rFonts w:ascii="Times New Roman"/>
          <w:lang w:val="nb-NO"/>
        </w:rPr>
      </w:pPr>
      <w:r w:rsidRPr="00380308">
        <w:rPr>
          <w:rFonts w:ascii="Times New Roman"/>
          <w:lang w:val="nb-NO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885F00E" wp14:editId="05571BE3">
                <wp:simplePos x="0" y="0"/>
                <wp:positionH relativeFrom="page">
                  <wp:posOffset>360046</wp:posOffset>
                </wp:positionH>
                <wp:positionV relativeFrom="paragraph">
                  <wp:posOffset>178843</wp:posOffset>
                </wp:positionV>
                <wp:extent cx="6840220" cy="25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2540">
                              <a:moveTo>
                                <a:pt x="6840220" y="0"/>
                              </a:move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6840220" y="2540"/>
                              </a:lnTo>
                              <a:lnTo>
                                <a:pt x="684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F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162D9" id="Graphic 2" o:spid="_x0000_s1026" style="position:absolute;margin-left:28.35pt;margin-top:14.1pt;width:538.6pt;height: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" path="m6840220,l,,,2540r6840220,l6840220,xe" fillcolor="#1f4f59" stroked="f">
                <v:path arrowok="t"/>
                <w10:wrap type="topAndBottom" anchorx="page"/>
              </v:shape>
            </w:pict>
          </mc:Fallback>
        </mc:AlternateContent>
      </w:r>
    </w:p>
    <w:p w14:paraId="4849E3DF" w14:textId="072ACC09" w:rsidR="002214F1" w:rsidRPr="00015802" w:rsidRDefault="001D0C3E">
      <w:pPr>
        <w:pStyle w:val="Tittel"/>
        <w:rPr>
          <w:lang w:val="nb-NO"/>
        </w:rPr>
      </w:pPr>
      <w:r w:rsidRPr="00015802">
        <w:rPr>
          <w:color w:val="808080"/>
          <w:spacing w:val="24"/>
          <w:lang w:val="nb-NO"/>
        </w:rPr>
        <w:t>Markedsdialog</w:t>
      </w:r>
    </w:p>
    <w:p w14:paraId="55B7B2C9" w14:textId="77777777" w:rsidR="002214F1" w:rsidRPr="00EA6000" w:rsidRDefault="002214F1">
      <w:pPr>
        <w:pStyle w:val="Brdtekst"/>
        <w:spacing w:before="277"/>
        <w:ind w:left="0"/>
        <w:rPr>
          <w:sz w:val="56"/>
          <w:szCs w:val="56"/>
          <w:lang w:val="nb-NO"/>
        </w:rPr>
      </w:pPr>
    </w:p>
    <w:p w14:paraId="0E41C0B4" w14:textId="77777777" w:rsidR="00907C17" w:rsidRDefault="001D0C3E">
      <w:pPr>
        <w:spacing w:line="384" w:lineRule="auto"/>
        <w:ind w:left="2633" w:right="2629" w:firstLine="1"/>
        <w:jc w:val="center"/>
        <w:rPr>
          <w:sz w:val="28"/>
          <w:szCs w:val="28"/>
        </w:rPr>
      </w:pPr>
      <w:r w:rsidRPr="00EA6000">
        <w:rPr>
          <w:sz w:val="28"/>
          <w:szCs w:val="28"/>
        </w:rPr>
        <w:t xml:space="preserve">Vedlegg </w:t>
      </w:r>
      <w:r w:rsidR="00907C17">
        <w:rPr>
          <w:sz w:val="28"/>
          <w:szCs w:val="28"/>
        </w:rPr>
        <w:t>2</w:t>
      </w:r>
      <w:r w:rsidRPr="00EA6000">
        <w:rPr>
          <w:sz w:val="28"/>
          <w:szCs w:val="28"/>
        </w:rPr>
        <w:t xml:space="preserve">: </w:t>
      </w:r>
      <w:r w:rsidR="00907C17">
        <w:rPr>
          <w:sz w:val="28"/>
          <w:szCs w:val="28"/>
        </w:rPr>
        <w:t>L</w:t>
      </w:r>
      <w:r w:rsidRPr="00EA6000">
        <w:rPr>
          <w:sz w:val="28"/>
          <w:szCs w:val="28"/>
        </w:rPr>
        <w:t xml:space="preserve">everandørens besvarelse </w:t>
      </w:r>
    </w:p>
    <w:p w14:paraId="03529B85" w14:textId="2F2735A5" w:rsidR="002214F1" w:rsidRPr="00EA6000" w:rsidRDefault="001D0C3E">
      <w:pPr>
        <w:spacing w:line="384" w:lineRule="auto"/>
        <w:ind w:left="2633" w:right="2629" w:firstLine="1"/>
        <w:jc w:val="center"/>
        <w:rPr>
          <w:sz w:val="28"/>
          <w:szCs w:val="28"/>
        </w:rPr>
      </w:pPr>
      <w:r w:rsidRPr="00EA6000">
        <w:rPr>
          <w:sz w:val="28"/>
          <w:szCs w:val="28"/>
        </w:rPr>
        <w:t>Markedsdialog</w:t>
      </w:r>
      <w:r w:rsidRPr="00EA6000">
        <w:rPr>
          <w:spacing w:val="-7"/>
          <w:sz w:val="28"/>
          <w:szCs w:val="28"/>
        </w:rPr>
        <w:t xml:space="preserve"> </w:t>
      </w:r>
      <w:r w:rsidR="00015802" w:rsidRPr="00EA6000">
        <w:rPr>
          <w:sz w:val="28"/>
          <w:szCs w:val="28"/>
        </w:rPr>
        <w:t xml:space="preserve">prosjekt </w:t>
      </w:r>
      <w:proofErr w:type="spellStart"/>
      <w:r w:rsidR="00015802" w:rsidRPr="00EA6000">
        <w:rPr>
          <w:sz w:val="28"/>
          <w:szCs w:val="28"/>
        </w:rPr>
        <w:t>DigiDOT</w:t>
      </w:r>
      <w:proofErr w:type="spellEnd"/>
    </w:p>
    <w:p w14:paraId="1324F045" w14:textId="77777777" w:rsidR="002214F1" w:rsidRPr="00EA6000" w:rsidRDefault="001D0C3E">
      <w:pPr>
        <w:pStyle w:val="Brdtekst"/>
        <w:spacing w:before="11"/>
        <w:ind w:left="0"/>
        <w:rPr>
          <w:sz w:val="10"/>
          <w:szCs w:val="10"/>
          <w:lang w:val="nb-NO"/>
        </w:rPr>
      </w:pPr>
      <w:r w:rsidRPr="007463CF">
        <w:rPr>
          <w:sz w:val="10"/>
          <w:lang w:val="nb-NO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9D57BEC" wp14:editId="0E00103D">
                <wp:simplePos x="0" y="0"/>
                <wp:positionH relativeFrom="page">
                  <wp:posOffset>360046</wp:posOffset>
                </wp:positionH>
                <wp:positionV relativeFrom="paragraph">
                  <wp:posOffset>99739</wp:posOffset>
                </wp:positionV>
                <wp:extent cx="6840220" cy="25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2540">
                              <a:moveTo>
                                <a:pt x="6840220" y="0"/>
                              </a:move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6840220" y="2540"/>
                              </a:lnTo>
                              <a:lnTo>
                                <a:pt x="684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A5570" id="Graphic 3" o:spid="_x0000_s1026" style="position:absolute;margin-left:28.35pt;margin-top:7.85pt;width:538.6pt;height:.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" path="m6840220,l,,,2540r6840220,l6840220,xe" fillcolor="#066" stroked="f">
                <v:path arrowok="t"/>
                <w10:wrap type="topAndBottom" anchorx="page"/>
              </v:shape>
            </w:pict>
          </mc:Fallback>
        </mc:AlternateContent>
      </w:r>
    </w:p>
    <w:p w14:paraId="0B224E54" w14:textId="77777777" w:rsidR="002214F1" w:rsidRPr="00EA6000" w:rsidRDefault="002214F1">
      <w:pPr>
        <w:pStyle w:val="Brdtekst"/>
        <w:rPr>
          <w:sz w:val="10"/>
          <w:szCs w:val="10"/>
          <w:lang w:val="nb-NO"/>
        </w:rPr>
        <w:sectPr w:rsidR="002214F1" w:rsidRPr="00EA6000">
          <w:type w:val="continuous"/>
          <w:pgSz w:w="11910" w:h="16840"/>
          <w:pgMar w:top="1240" w:right="425" w:bottom="280" w:left="425" w:header="708" w:footer="708" w:gutter="0"/>
          <w:cols w:space="708"/>
        </w:sectPr>
      </w:pPr>
    </w:p>
    <w:p w14:paraId="061FF10A" w14:textId="77777777" w:rsidR="003B7455" w:rsidRPr="00032E8A" w:rsidRDefault="003B7455" w:rsidP="003B7455">
      <w:r w:rsidRPr="6C125FE6">
        <w:lastRenderedPageBreak/>
        <w:t xml:space="preserve">Dette dokumentet inneholder en strukturert oversikt over tematiske områder og tilhørende spørsmål hvor vi ønsker leverandørenes innspill. Formålet med besvarelsen er å få innsikt i hvordan dere som leverandør vil anbefale at </w:t>
      </w:r>
      <w:r>
        <w:t>prosjektet</w:t>
      </w:r>
      <w:r w:rsidRPr="6C125FE6">
        <w:t xml:space="preserve"> bør planlegges, organiseres og gjennomføres.</w:t>
      </w:r>
    </w:p>
    <w:p w14:paraId="126EB71F" w14:textId="77777777" w:rsidR="003B7455" w:rsidRPr="00032E8A" w:rsidRDefault="003B7455" w:rsidP="003B7455">
      <w:r w:rsidRPr="6C125FE6">
        <w:t xml:space="preserve">Vi oppfordrer til </w:t>
      </w:r>
      <w:r w:rsidRPr="3BA0EF22">
        <w:t xml:space="preserve">korte, </w:t>
      </w:r>
      <w:r w:rsidRPr="6C125FE6">
        <w:t>konkrete og relevante svar, gjerne med referanser til tidligere leveranser, tilnærminger og erfaringer fra sammenlignbare prosjekter, spesielt i offentlig sektor.</w:t>
      </w:r>
    </w:p>
    <w:p w14:paraId="3C73D35D" w14:textId="5706E8B2" w:rsidR="003B7455" w:rsidRDefault="003B7455" w:rsidP="003B7455">
      <w:r w:rsidRPr="6C125FE6">
        <w:t>Under finner dere en oversikt over tematiske områder og konkrete spørsmål vi ønsker leverandørenes innspill på</w:t>
      </w:r>
      <w:r w:rsidR="00022941">
        <w:t>:</w:t>
      </w:r>
    </w:p>
    <w:p w14:paraId="5E24E4BD" w14:textId="77777777" w:rsidR="00022941" w:rsidRPr="006206CF" w:rsidRDefault="00022941" w:rsidP="003B7455"/>
    <w:p w14:paraId="42806BFB" w14:textId="77777777" w:rsidR="003B7455" w:rsidRPr="007B2106" w:rsidRDefault="003B7455" w:rsidP="007B2106">
      <w:pPr>
        <w:pStyle w:val="Listeavsnitt"/>
        <w:numPr>
          <w:ilvl w:val="0"/>
          <w:numId w:val="18"/>
        </w:numPr>
      </w:pPr>
      <w:r w:rsidRPr="007B2106">
        <w:t>Om leverandøren</w:t>
      </w:r>
    </w:p>
    <w:p w14:paraId="53BB43D0" w14:textId="77777777" w:rsidR="003B7455" w:rsidRPr="007B2106" w:rsidRDefault="003B7455" w:rsidP="007B2106">
      <w:pPr>
        <w:pStyle w:val="Listeavsnitt"/>
        <w:numPr>
          <w:ilvl w:val="0"/>
          <w:numId w:val="18"/>
        </w:numPr>
      </w:pPr>
      <w:proofErr w:type="spellStart"/>
      <w:r w:rsidRPr="007B2106">
        <w:t>Forståelse</w:t>
      </w:r>
      <w:proofErr w:type="spellEnd"/>
      <w:r w:rsidRPr="007B2106">
        <w:t xml:space="preserve"> av målbildet</w:t>
      </w:r>
    </w:p>
    <w:p w14:paraId="52257547" w14:textId="77777777" w:rsidR="003B7455" w:rsidRPr="007B2106" w:rsidRDefault="003B7455" w:rsidP="007B2106">
      <w:pPr>
        <w:pStyle w:val="Listeavsnitt"/>
        <w:numPr>
          <w:ilvl w:val="0"/>
          <w:numId w:val="18"/>
        </w:numPr>
      </w:pPr>
      <w:r w:rsidRPr="007B2106">
        <w:t xml:space="preserve">Realisme og </w:t>
      </w:r>
      <w:proofErr w:type="spellStart"/>
      <w:r w:rsidRPr="007B2106">
        <w:t>gjennomførbarhet</w:t>
      </w:r>
      <w:proofErr w:type="spellEnd"/>
    </w:p>
    <w:p w14:paraId="02110228" w14:textId="77777777" w:rsidR="003B7455" w:rsidRPr="007B2106" w:rsidRDefault="003B7455" w:rsidP="007B2106">
      <w:pPr>
        <w:pStyle w:val="Listeavsnitt"/>
        <w:numPr>
          <w:ilvl w:val="0"/>
          <w:numId w:val="18"/>
        </w:numPr>
      </w:pPr>
      <w:proofErr w:type="spellStart"/>
      <w:r w:rsidRPr="007B2106">
        <w:t>Strategier</w:t>
      </w:r>
      <w:proofErr w:type="spellEnd"/>
    </w:p>
    <w:p w14:paraId="618C7872" w14:textId="77777777" w:rsidR="003B7455" w:rsidRPr="007B2106" w:rsidRDefault="003B7455" w:rsidP="007B2106">
      <w:pPr>
        <w:pStyle w:val="Listeavsnitt"/>
        <w:numPr>
          <w:ilvl w:val="0"/>
          <w:numId w:val="18"/>
        </w:numPr>
      </w:pPr>
      <w:r w:rsidRPr="007B2106">
        <w:t>Arkitektur, data og risiko</w:t>
      </w:r>
    </w:p>
    <w:p w14:paraId="64F584EE" w14:textId="77777777" w:rsidR="003B7455" w:rsidRPr="007B2106" w:rsidRDefault="003B7455" w:rsidP="007B2106">
      <w:pPr>
        <w:pStyle w:val="Listeavsnitt"/>
        <w:numPr>
          <w:ilvl w:val="0"/>
          <w:numId w:val="18"/>
        </w:numPr>
      </w:pPr>
      <w:r w:rsidRPr="007B2106">
        <w:t>Videre prosess og metode</w:t>
      </w:r>
    </w:p>
    <w:p w14:paraId="39F9954C" w14:textId="77777777" w:rsidR="003B7455" w:rsidRPr="006206CF" w:rsidRDefault="003B7455" w:rsidP="003B7455"/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8630"/>
      </w:tblGrid>
      <w:tr w:rsidR="003B7455" w14:paraId="1DDCFB94" w14:textId="77777777" w:rsidTr="00022941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33D"/>
          </w:tcPr>
          <w:p w14:paraId="7F69EE04" w14:textId="5AF7BBDC" w:rsidR="003B7455" w:rsidRPr="00022941" w:rsidRDefault="003B7455" w:rsidP="00501EAF">
            <w:pPr>
              <w:pStyle w:val="Temaoverskrift"/>
              <w:rPr>
                <w:rFonts w:ascii="Brockmann" w:hAnsi="Brockmann"/>
                <w:b w:val="0"/>
                <w:color w:val="F8ECDC"/>
                <w:lang w:val="nb-NO"/>
              </w:rPr>
            </w:pPr>
            <w:r>
              <w:rPr>
                <w:rFonts w:ascii="Brockmann" w:hAnsi="Brockmann"/>
                <w:b w:val="0"/>
                <w:color w:val="F8ECDC"/>
                <w:lang w:val="nb-NO"/>
              </w:rPr>
              <w:t>Om leverandøren</w:t>
            </w:r>
          </w:p>
        </w:tc>
      </w:tr>
      <w:tr w:rsidR="003B7455" w:rsidRPr="00412777" w14:paraId="0198E4F5" w14:textId="77777777" w:rsidTr="00022941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1470" w14:textId="77777777" w:rsidR="003B7455" w:rsidRPr="0048700F" w:rsidRDefault="003B7455" w:rsidP="00501EAF">
            <w:r>
              <w:t>Gi en kort presentasjon av virksomheten</w:t>
            </w:r>
            <w:r w:rsidRPr="3BA0EF22">
              <w:t>, hva dere leverer, og erfaring fra lignende komplekse eller nasjonale prosjekter.</w:t>
            </w:r>
          </w:p>
        </w:tc>
      </w:tr>
      <w:tr w:rsidR="003B7455" w14:paraId="6245AB71" w14:textId="77777777" w:rsidTr="00022941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61943D6E" w14:textId="77777777" w:rsidR="003B745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0F05882C" w14:textId="77777777" w:rsidR="003B7455" w:rsidRPr="00433E67" w:rsidRDefault="003B7455" w:rsidP="00501EAF">
            <w:pPr>
              <w:rPr>
                <w:b/>
                <w:bCs/>
              </w:rPr>
            </w:pPr>
          </w:p>
        </w:tc>
      </w:tr>
    </w:tbl>
    <w:p w14:paraId="25CEF561" w14:textId="77777777" w:rsidR="003B7455" w:rsidRDefault="003B7455" w:rsidP="003B7455"/>
    <w:p w14:paraId="0FA85039" w14:textId="6CEEBC6A" w:rsidR="003B7455" w:rsidRDefault="003B7455" w:rsidP="003B7455"/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8630"/>
      </w:tblGrid>
      <w:tr w:rsidR="003B7455" w14:paraId="5AF6478D" w14:textId="77777777" w:rsidTr="00022941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33D"/>
          </w:tcPr>
          <w:p w14:paraId="471A6735" w14:textId="77777777" w:rsidR="003B7455" w:rsidRPr="007C77F7" w:rsidRDefault="003B7455" w:rsidP="00501EAF">
            <w:pPr>
              <w:pStyle w:val="Temaoverskrift"/>
              <w:rPr>
                <w:rFonts w:ascii="Brockmann" w:hAnsi="Brockmann"/>
                <w:b w:val="0"/>
                <w:color w:val="F8ECDC"/>
                <w:lang w:val="nb-NO"/>
              </w:rPr>
            </w:pPr>
            <w:r>
              <w:rPr>
                <w:rFonts w:ascii="Brockmann" w:hAnsi="Brockmann"/>
                <w:b w:val="0"/>
                <w:color w:val="F8ECDC"/>
                <w:lang w:val="nb-NO"/>
              </w:rPr>
              <w:t>Forståelse av målbildet</w:t>
            </w:r>
          </w:p>
        </w:tc>
      </w:tr>
      <w:tr w:rsidR="003B7455" w:rsidRPr="00412777" w14:paraId="39131E3E" w14:textId="77777777" w:rsidTr="00022941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CA42" w14:textId="77777777" w:rsidR="003B7455" w:rsidRPr="00961C6D" w:rsidRDefault="003B7455" w:rsidP="00501EAF">
            <w:r>
              <w:t xml:space="preserve">Hvordan oppfatter dere det overordnede ambisjonsnivået i </w:t>
            </w:r>
            <w:proofErr w:type="spellStart"/>
            <w:r>
              <w:t>DigiDOT</w:t>
            </w:r>
            <w:proofErr w:type="spellEnd"/>
            <w:r>
              <w:t xml:space="preserve">-prosjektet, og hvordan forstår dere sammenhengen mellom Trinn 1, Trinn 2 og Trinn 3 i målbildet? </w:t>
            </w:r>
          </w:p>
        </w:tc>
      </w:tr>
      <w:tr w:rsidR="003B7455" w14:paraId="24688E6D" w14:textId="77777777" w:rsidTr="00022941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2D7C0951" w14:textId="77777777" w:rsidR="003B745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0A7E2545" w14:textId="77777777" w:rsidR="003B7455" w:rsidRPr="00B35AF8" w:rsidRDefault="003B7455" w:rsidP="00501EAF">
            <w:pPr>
              <w:rPr>
                <w:b/>
                <w:bCs/>
              </w:rPr>
            </w:pPr>
          </w:p>
        </w:tc>
      </w:tr>
      <w:tr w:rsidR="003B7455" w:rsidRPr="006762A9" w14:paraId="00186876" w14:textId="77777777" w:rsidTr="00022941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494" w14:textId="77777777" w:rsidR="003B7455" w:rsidRPr="00B35AF8" w:rsidRDefault="003B7455" w:rsidP="00501EAF">
            <w:pPr>
              <w:rPr>
                <w:b/>
                <w:bCs/>
              </w:rPr>
            </w:pPr>
            <w:r>
              <w:t>Er det deler av målbildet dere mener bør beskrives mer detaljert, ber vi dere komme med forslag til forbedringer.</w:t>
            </w:r>
          </w:p>
        </w:tc>
      </w:tr>
      <w:tr w:rsidR="003B7455" w:rsidRPr="00B35AF8" w14:paraId="54F452BF" w14:textId="77777777" w:rsidTr="00022941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436C306A" w14:textId="77777777" w:rsidR="003B745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288A192B" w14:textId="77777777" w:rsidR="003B7455" w:rsidRPr="00B35AF8" w:rsidRDefault="003B7455" w:rsidP="00501EAF">
            <w:pPr>
              <w:rPr>
                <w:b/>
                <w:bCs/>
              </w:rPr>
            </w:pPr>
          </w:p>
        </w:tc>
      </w:tr>
      <w:tr w:rsidR="003B7455" w:rsidRPr="00B35AF8" w14:paraId="669FB587" w14:textId="77777777" w:rsidTr="00022941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835" w14:textId="77777777" w:rsidR="003B7455" w:rsidRPr="00EF2E86" w:rsidRDefault="003B7455" w:rsidP="00501EAF">
            <w:r w:rsidRPr="00EF2E86">
              <w:t>Hvilke anskaffelse(r) er mest relevant for dere som leverandør (hvilke kombinasjoner av trinn 1-3)</w:t>
            </w:r>
          </w:p>
        </w:tc>
      </w:tr>
      <w:tr w:rsidR="003B7455" w:rsidRPr="00B35AF8" w14:paraId="3F8A165E" w14:textId="77777777" w:rsidTr="00022941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1803F8CD" w14:textId="77777777" w:rsidR="003B745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6B6C9481" w14:textId="77777777" w:rsidR="003B7455" w:rsidRPr="6C125FE6" w:rsidRDefault="003B7455" w:rsidP="00501EAF">
            <w:pPr>
              <w:rPr>
                <w:b/>
                <w:bCs/>
              </w:rPr>
            </w:pPr>
          </w:p>
        </w:tc>
      </w:tr>
    </w:tbl>
    <w:p w14:paraId="2F88F794" w14:textId="77777777" w:rsidR="003B7455" w:rsidRPr="006206CF" w:rsidRDefault="003B7455" w:rsidP="003B7455"/>
    <w:p w14:paraId="348EC408" w14:textId="77777777" w:rsidR="003B7455" w:rsidRPr="006206CF" w:rsidRDefault="003B7455" w:rsidP="003B7455"/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8630"/>
      </w:tblGrid>
      <w:tr w:rsidR="003B7455" w14:paraId="6776A37E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33D"/>
          </w:tcPr>
          <w:p w14:paraId="64032385" w14:textId="77777777" w:rsidR="003B7455" w:rsidRPr="007C77F7" w:rsidRDefault="003B7455" w:rsidP="00501EAF">
            <w:pPr>
              <w:pStyle w:val="Temaoverskrift"/>
              <w:rPr>
                <w:rFonts w:ascii="Brockmann" w:hAnsi="Brockmann"/>
                <w:b w:val="0"/>
                <w:color w:val="F8ECDC"/>
                <w:lang w:val="nb-NO"/>
              </w:rPr>
            </w:pPr>
            <w:r>
              <w:rPr>
                <w:rFonts w:ascii="Brockmann" w:hAnsi="Brockmann"/>
                <w:b w:val="0"/>
                <w:color w:val="F8ECDC"/>
                <w:lang w:val="nb-NO"/>
              </w:rPr>
              <w:t>Realisme og gjennomførbarhet</w:t>
            </w:r>
          </w:p>
        </w:tc>
      </w:tr>
      <w:tr w:rsidR="003B7455" w:rsidRPr="00412777" w14:paraId="1FFD8841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147B" w14:textId="77777777" w:rsidR="003B7455" w:rsidRPr="00B35AF8" w:rsidRDefault="003B7455" w:rsidP="00501EAF">
            <w:pPr>
              <w:rPr>
                <w:b/>
                <w:bCs/>
              </w:rPr>
            </w:pPr>
            <w:r w:rsidRPr="00BB7080">
              <w:t>Hvordan vurderer dere markedets modenhet for en nasjonal løsning med felles datalagring og felles EPJ?</w:t>
            </w:r>
          </w:p>
        </w:tc>
      </w:tr>
      <w:tr w:rsidR="003B7455" w14:paraId="6A5DCEA8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5C60E9B9" w14:textId="77777777" w:rsidR="003B745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0CF33C52" w14:textId="77777777" w:rsidR="003B7455" w:rsidRPr="00B35AF8" w:rsidRDefault="003B7455" w:rsidP="00501EAF">
            <w:pPr>
              <w:rPr>
                <w:b/>
                <w:bCs/>
              </w:rPr>
            </w:pPr>
          </w:p>
        </w:tc>
      </w:tr>
      <w:tr w:rsidR="003B7455" w:rsidRPr="00412777" w14:paraId="18988F65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E11" w14:textId="77777777" w:rsidR="003B7455" w:rsidRPr="00B35AF8" w:rsidRDefault="003B7455" w:rsidP="00501EAF">
            <w:pPr>
              <w:rPr>
                <w:b/>
                <w:bCs/>
              </w:rPr>
            </w:pPr>
            <w:r w:rsidRPr="000D1AB4">
              <w:t>Hva mener dere er de viktigste forutsetningene for å kunne gjennomføre prosjektet innenfor en realistisk tidsplan, inkludert hvordan dere vurderer kapasitet og utviklingsløp?</w:t>
            </w:r>
          </w:p>
        </w:tc>
      </w:tr>
      <w:tr w:rsidR="003B7455" w:rsidRPr="00B35AF8" w14:paraId="22F80A39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2FC1D887" w14:textId="77777777" w:rsidR="003B745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3A9C8DC8" w14:textId="77777777" w:rsidR="003B7455" w:rsidRPr="00B35AF8" w:rsidRDefault="003B7455" w:rsidP="00501EAF">
            <w:pPr>
              <w:rPr>
                <w:b/>
                <w:bCs/>
              </w:rPr>
            </w:pPr>
          </w:p>
        </w:tc>
      </w:tr>
      <w:tr w:rsidR="003B7455" w:rsidRPr="006762A9" w14:paraId="27264E73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B02" w14:textId="77777777" w:rsidR="003B7455" w:rsidRPr="00B35AF8" w:rsidRDefault="003B7455" w:rsidP="00501EAF">
            <w:pPr>
              <w:rPr>
                <w:b/>
                <w:bCs/>
              </w:rPr>
            </w:pPr>
            <w:r w:rsidRPr="003A259D">
              <w:t>Hvordan vurderer dere realiserbarheten av den samlede planen – rekkefølge, omfang og tidsramme?</w:t>
            </w:r>
          </w:p>
        </w:tc>
      </w:tr>
      <w:tr w:rsidR="003B7455" w:rsidRPr="00B35AF8" w14:paraId="25F76C2C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039C59A3" w14:textId="77777777" w:rsidR="003B745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20277D1C" w14:textId="77777777" w:rsidR="003B7455" w:rsidRPr="006206CF" w:rsidRDefault="003B7455" w:rsidP="00501EAF"/>
        </w:tc>
      </w:tr>
      <w:tr w:rsidR="003B7455" w:rsidRPr="00B35AF8" w14:paraId="5E4AD421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D9506" w14:textId="77777777" w:rsidR="003B7455" w:rsidRPr="008E7DD8" w:rsidRDefault="003B7455" w:rsidP="00501EAF">
            <w:r>
              <w:lastRenderedPageBreak/>
              <w:t>Hvilke deler av planen ser dere som mest sårbare og bør adresseres tidlig?</w:t>
            </w:r>
          </w:p>
        </w:tc>
      </w:tr>
      <w:tr w:rsidR="003B7455" w14:paraId="2948A5E6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77B8E4BB" w14:textId="77777777" w:rsidR="003B7455" w:rsidRDefault="003B7455" w:rsidP="00501EAF">
            <w:pPr>
              <w:rPr>
                <w:b/>
                <w:bCs/>
              </w:rPr>
            </w:pPr>
            <w:r w:rsidRPr="3BA0EF22">
              <w:rPr>
                <w:b/>
                <w:bCs/>
              </w:rPr>
              <w:t>[Leverandørens besvarelse]</w:t>
            </w:r>
          </w:p>
          <w:p w14:paraId="0B2BC59C" w14:textId="77777777" w:rsidR="003B7455" w:rsidRDefault="003B7455" w:rsidP="00501EAF"/>
        </w:tc>
      </w:tr>
      <w:tr w:rsidR="003B7455" w:rsidRPr="006762A9" w14:paraId="25E5689E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33D"/>
          </w:tcPr>
          <w:p w14:paraId="6311332E" w14:textId="77777777" w:rsidR="003B7455" w:rsidRPr="006762A9" w:rsidRDefault="003B7455" w:rsidP="00501EAF">
            <w:pPr>
              <w:pStyle w:val="Temaoverskrift"/>
              <w:rPr>
                <w:rFonts w:ascii="Brockmann" w:hAnsi="Brockmann"/>
                <w:b w:val="0"/>
                <w:color w:val="F8ECDC"/>
                <w:lang w:val="nb-NO"/>
              </w:rPr>
            </w:pPr>
            <w:r>
              <w:rPr>
                <w:rFonts w:ascii="Brockmann" w:hAnsi="Brockmann"/>
                <w:b w:val="0"/>
                <w:color w:val="F8ECDC"/>
                <w:lang w:val="nb-NO"/>
              </w:rPr>
              <w:t>Strategier</w:t>
            </w:r>
          </w:p>
        </w:tc>
      </w:tr>
      <w:tr w:rsidR="003B7455" w:rsidRPr="00412777" w14:paraId="191DD66A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75E" w14:textId="77777777" w:rsidR="003B7455" w:rsidRPr="00472FF3" w:rsidRDefault="003B7455" w:rsidP="00501EAF">
            <w:pPr>
              <w:rPr>
                <w:b/>
                <w:bCs/>
              </w:rPr>
            </w:pPr>
            <w:r w:rsidRPr="00165C40">
              <w:t>Hvordan vurderer dere den overordnede anskaffelsesstrategien – inkludert trinnvis tilnærming og rekkefølgen?</w:t>
            </w:r>
          </w:p>
        </w:tc>
      </w:tr>
      <w:tr w:rsidR="003B7455" w:rsidRPr="00092715" w14:paraId="2DBF9EA5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28B75E53" w14:textId="77777777" w:rsidR="003B7455" w:rsidRPr="0009271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1DAA6A60" w14:textId="77777777" w:rsidR="003B7455" w:rsidRPr="00092715" w:rsidRDefault="003B7455" w:rsidP="00501EAF"/>
        </w:tc>
      </w:tr>
      <w:tr w:rsidR="003B7455" w:rsidRPr="00092715" w14:paraId="50FE5C5A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5FB81" w14:textId="77777777" w:rsidR="003B7455" w:rsidRPr="00344896" w:rsidRDefault="003B7455" w:rsidP="00501EAF">
            <w:r w:rsidRPr="3BA0EF22">
              <w:t>Ser dere alternative grep i anskaffelsesstrategien som kan gi bedre fleksibilitet eller risikostyring?</w:t>
            </w:r>
          </w:p>
        </w:tc>
      </w:tr>
      <w:tr w:rsidR="003B7455" w:rsidRPr="00092715" w14:paraId="14580C78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4929D664" w14:textId="77777777" w:rsidR="003B7455" w:rsidRPr="0009271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6512912B" w14:textId="77777777" w:rsidR="003B7455" w:rsidRPr="00092715" w:rsidRDefault="003B7455" w:rsidP="00501EAF">
            <w:pPr>
              <w:rPr>
                <w:b/>
                <w:bCs/>
              </w:rPr>
            </w:pPr>
          </w:p>
        </w:tc>
      </w:tr>
      <w:tr w:rsidR="003B7455" w:rsidRPr="006762A9" w14:paraId="72D03054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31603" w14:textId="77777777" w:rsidR="003B7455" w:rsidRPr="00412777" w:rsidRDefault="003B7455" w:rsidP="00501EAF">
            <w:r w:rsidRPr="3BA0EF22">
              <w:t>Hvordan oppfatter dere konkurransesituasjonen i markedet for denne typen leveranser, og hva bør vi gjøre for å sikre en effektiv konkurranse?</w:t>
            </w:r>
          </w:p>
        </w:tc>
      </w:tr>
      <w:tr w:rsidR="003B7455" w:rsidRPr="00092715" w14:paraId="26224A24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37DAEC0B" w14:textId="77777777" w:rsidR="003B7455" w:rsidRPr="0009271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649E40A1" w14:textId="77777777" w:rsidR="003B7455" w:rsidRPr="00092715" w:rsidRDefault="003B7455" w:rsidP="00501EAF">
            <w:pPr>
              <w:rPr>
                <w:b/>
                <w:bCs/>
              </w:rPr>
            </w:pPr>
          </w:p>
        </w:tc>
      </w:tr>
      <w:tr w:rsidR="003B7455" w:rsidRPr="00412777" w14:paraId="1879A3C2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2FEE7" w14:textId="77777777" w:rsidR="003B7455" w:rsidRPr="00537A24" w:rsidRDefault="003B7455" w:rsidP="00501EAF">
            <w:r w:rsidRPr="3BA0EF22">
              <w:t>Hvilke SSA-avtaler mener dere er mest egnet for Trinn 1 – og hvorfor?</w:t>
            </w:r>
          </w:p>
        </w:tc>
      </w:tr>
      <w:tr w:rsidR="003B7455" w:rsidRPr="00092715" w14:paraId="7342CA07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0D8C1A07" w14:textId="77777777" w:rsidR="003B7455" w:rsidRPr="0009271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52CF3C22" w14:textId="77777777" w:rsidR="003B7455" w:rsidRPr="00092715" w:rsidRDefault="003B7455" w:rsidP="00501EAF">
            <w:pPr>
              <w:rPr>
                <w:b/>
                <w:bCs/>
              </w:rPr>
            </w:pPr>
          </w:p>
        </w:tc>
      </w:tr>
      <w:tr w:rsidR="003B7455" w:rsidRPr="00412777" w14:paraId="06AA6913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D5B0A" w14:textId="77777777" w:rsidR="003B7455" w:rsidRPr="0059080A" w:rsidRDefault="003B7455" w:rsidP="00501EAF">
            <w:r w:rsidRPr="3BA0EF22">
              <w:t>Hvordan bør kontraktstrategien utformes mellom trinnene for å sikre fleksibilitet og unngå unødige bindinger?</w:t>
            </w:r>
          </w:p>
        </w:tc>
      </w:tr>
      <w:tr w:rsidR="003B7455" w:rsidRPr="00092715" w14:paraId="7B3D4F95" w14:textId="77777777" w:rsidTr="00BB301E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528DBA98" w14:textId="77777777" w:rsidR="003B7455" w:rsidRPr="00092715" w:rsidRDefault="003B7455" w:rsidP="00501EAF">
            <w:pPr>
              <w:rPr>
                <w:b/>
                <w:bCs/>
              </w:rPr>
            </w:pPr>
            <w:r w:rsidRPr="6C125FE6">
              <w:rPr>
                <w:b/>
                <w:bCs/>
              </w:rPr>
              <w:t>[Leverandørens besvarelse]</w:t>
            </w:r>
          </w:p>
          <w:p w14:paraId="223C3801" w14:textId="77777777" w:rsidR="003B7455" w:rsidRPr="00092715" w:rsidRDefault="003B7455" w:rsidP="00501EAF">
            <w:pPr>
              <w:rPr>
                <w:b/>
                <w:bCs/>
              </w:rPr>
            </w:pPr>
          </w:p>
        </w:tc>
      </w:tr>
    </w:tbl>
    <w:p w14:paraId="52DF6D3E" w14:textId="77777777" w:rsidR="003B7455" w:rsidRDefault="003B7455" w:rsidP="003B7455"/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8630"/>
      </w:tblGrid>
      <w:tr w:rsidR="003B7455" w14:paraId="14E77900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33D"/>
          </w:tcPr>
          <w:p w14:paraId="606EC77A" w14:textId="77777777" w:rsidR="003B7455" w:rsidRDefault="003B7455" w:rsidP="00501EAF">
            <w:pPr>
              <w:pStyle w:val="Temaoverskrift"/>
              <w:rPr>
                <w:rFonts w:ascii="Brockmann" w:hAnsi="Brockmann"/>
                <w:b w:val="0"/>
                <w:color w:val="F8ECDC"/>
                <w:lang w:val="nb-NO"/>
              </w:rPr>
            </w:pPr>
            <w:r w:rsidRPr="3BA0EF22">
              <w:rPr>
                <w:rFonts w:ascii="Brockmann" w:hAnsi="Brockmann"/>
                <w:b w:val="0"/>
                <w:color w:val="F8ECDC"/>
                <w:lang w:val="nb-NO"/>
              </w:rPr>
              <w:t>Arkitektur, data og risiko</w:t>
            </w:r>
          </w:p>
        </w:tc>
      </w:tr>
      <w:tr w:rsidR="003B7455" w14:paraId="692CE1CA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B23" w14:textId="77777777" w:rsidR="003B7455" w:rsidRDefault="003B7455" w:rsidP="00501EAF">
            <w:r>
              <w:t xml:space="preserve">Hvilke arkitekturprinsipper mener dere bør ligge til grunn for et </w:t>
            </w:r>
            <w:proofErr w:type="gramStart"/>
            <w:r>
              <w:t>robust</w:t>
            </w:r>
            <w:proofErr w:type="gramEnd"/>
            <w:r>
              <w:t xml:space="preserve"> og fremtidsrettet systemlandskap?</w:t>
            </w:r>
          </w:p>
        </w:tc>
      </w:tr>
      <w:tr w:rsidR="003B7455" w14:paraId="183C799A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79DEE56F" w14:textId="77777777" w:rsidR="003B7455" w:rsidRDefault="003B7455" w:rsidP="00501EAF">
            <w:pPr>
              <w:rPr>
                <w:b/>
                <w:bCs/>
              </w:rPr>
            </w:pPr>
            <w:r w:rsidRPr="3BA0EF22">
              <w:rPr>
                <w:b/>
                <w:bCs/>
              </w:rPr>
              <w:t>[Leverandørens besvarelse]</w:t>
            </w:r>
          </w:p>
          <w:p w14:paraId="7714D878" w14:textId="77777777" w:rsidR="003B7455" w:rsidRDefault="003B7455" w:rsidP="00501EAF">
            <w:pPr>
              <w:rPr>
                <w:b/>
                <w:bCs/>
              </w:rPr>
            </w:pPr>
          </w:p>
          <w:p w14:paraId="75C16B40" w14:textId="77777777" w:rsidR="003B7455" w:rsidRDefault="003B7455" w:rsidP="00501EAF"/>
        </w:tc>
      </w:tr>
      <w:tr w:rsidR="003B7455" w14:paraId="3CDD713B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1CC74" w14:textId="77777777" w:rsidR="003B7455" w:rsidRDefault="003B7455" w:rsidP="00501EAF">
            <w:r>
              <w:t>Hva ser dere som de største risikoene når mange fylker skal bruke én felles løsning?</w:t>
            </w:r>
          </w:p>
        </w:tc>
      </w:tr>
      <w:tr w:rsidR="003B7455" w14:paraId="12929FD6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164DBE47" w14:textId="77777777" w:rsidR="003B7455" w:rsidRDefault="003B7455" w:rsidP="00501EAF">
            <w:pPr>
              <w:rPr>
                <w:b/>
                <w:bCs/>
              </w:rPr>
            </w:pPr>
            <w:r w:rsidRPr="3BA0EF22">
              <w:rPr>
                <w:b/>
                <w:bCs/>
              </w:rPr>
              <w:t>[Leverandørens besvarelse]</w:t>
            </w:r>
          </w:p>
          <w:p w14:paraId="3F89551A" w14:textId="77777777" w:rsidR="003B7455" w:rsidRDefault="003B7455" w:rsidP="00501EAF">
            <w:pPr>
              <w:rPr>
                <w:b/>
                <w:bCs/>
              </w:rPr>
            </w:pPr>
          </w:p>
        </w:tc>
      </w:tr>
      <w:tr w:rsidR="003B7455" w14:paraId="191ACFD9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AA2F8" w14:textId="77777777" w:rsidR="003B7455" w:rsidRDefault="003B7455" w:rsidP="00501EAF">
            <w:pPr>
              <w:rPr>
                <w:b/>
                <w:bCs/>
              </w:rPr>
            </w:pPr>
            <w:r>
              <w:t>Hva mener dere må være på plass for god datadeling og dataforvaltning på tvers av fylkene?</w:t>
            </w:r>
          </w:p>
        </w:tc>
      </w:tr>
      <w:tr w:rsidR="003B7455" w14:paraId="05086327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34A483CF" w14:textId="77777777" w:rsidR="003B7455" w:rsidRDefault="003B7455" w:rsidP="00501EAF">
            <w:pPr>
              <w:rPr>
                <w:b/>
                <w:bCs/>
              </w:rPr>
            </w:pPr>
            <w:r w:rsidRPr="3BA0EF22">
              <w:rPr>
                <w:b/>
                <w:bCs/>
              </w:rPr>
              <w:t>[Leverandørens besvarelse]</w:t>
            </w:r>
          </w:p>
          <w:p w14:paraId="26617D15" w14:textId="77777777" w:rsidR="003B7455" w:rsidRDefault="003B7455" w:rsidP="00501EAF">
            <w:pPr>
              <w:rPr>
                <w:b/>
                <w:bCs/>
              </w:rPr>
            </w:pPr>
          </w:p>
        </w:tc>
      </w:tr>
      <w:tr w:rsidR="003B7455" w14:paraId="328FCCDB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07E73" w14:textId="77777777" w:rsidR="003B7455" w:rsidRDefault="003B7455" w:rsidP="00501EAF">
            <w:r>
              <w:t xml:space="preserve">Hvordan vurderer dere betydningen av åpne standarder og API-er i et prosjekt som dette? Har du andre forslag til hvordan tannhelsetjenesten unngår </w:t>
            </w:r>
            <w:proofErr w:type="spellStart"/>
            <w:r>
              <w:t>lock</w:t>
            </w:r>
            <w:proofErr w:type="spellEnd"/>
            <w:r>
              <w:t>-in med dere som leverandør?</w:t>
            </w:r>
          </w:p>
        </w:tc>
      </w:tr>
      <w:tr w:rsidR="003B7455" w14:paraId="18103DBE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51B2C78C" w14:textId="77777777" w:rsidR="003B7455" w:rsidRDefault="003B7455" w:rsidP="00501EAF">
            <w:pPr>
              <w:rPr>
                <w:b/>
                <w:bCs/>
              </w:rPr>
            </w:pPr>
            <w:r w:rsidRPr="3BA0EF22">
              <w:rPr>
                <w:b/>
                <w:bCs/>
              </w:rPr>
              <w:t>[Leverandørens besvarelse]</w:t>
            </w:r>
          </w:p>
          <w:p w14:paraId="529E2578" w14:textId="77777777" w:rsidR="003B7455" w:rsidRDefault="003B7455" w:rsidP="00501EAF">
            <w:pPr>
              <w:rPr>
                <w:b/>
                <w:bCs/>
              </w:rPr>
            </w:pPr>
          </w:p>
        </w:tc>
      </w:tr>
      <w:tr w:rsidR="003B7455" w14:paraId="7E84D1B5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D7100" w14:textId="77777777" w:rsidR="003B7455" w:rsidRDefault="003B7455" w:rsidP="00501EAF">
            <w:r>
              <w:t>Hvordan ser dere på samspill og grensesnitt mellom felles informasjonslagring (Trinn 1) og EPJ (Trinn 2)?</w:t>
            </w:r>
          </w:p>
        </w:tc>
      </w:tr>
      <w:tr w:rsidR="003B7455" w14:paraId="58425C9E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486DFC3F" w14:textId="77777777" w:rsidR="003B7455" w:rsidRDefault="003B7455" w:rsidP="00501EAF">
            <w:pPr>
              <w:rPr>
                <w:b/>
                <w:bCs/>
              </w:rPr>
            </w:pPr>
            <w:r w:rsidRPr="3BA0EF22">
              <w:rPr>
                <w:b/>
                <w:bCs/>
              </w:rPr>
              <w:t>[Leverandørens besvarelse]</w:t>
            </w:r>
          </w:p>
          <w:p w14:paraId="3E72E184" w14:textId="77777777" w:rsidR="003B7455" w:rsidRDefault="003B7455" w:rsidP="00501EAF">
            <w:pPr>
              <w:rPr>
                <w:b/>
                <w:bCs/>
              </w:rPr>
            </w:pPr>
          </w:p>
        </w:tc>
      </w:tr>
    </w:tbl>
    <w:p w14:paraId="17F913EE" w14:textId="77777777" w:rsidR="003B7455" w:rsidRDefault="003B7455" w:rsidP="00086B70">
      <w:pPr>
        <w:pStyle w:val="Overskrift1"/>
        <w:numPr>
          <w:ilvl w:val="0"/>
          <w:numId w:val="0"/>
        </w:numPr>
        <w:ind w:left="499" w:hanging="357"/>
        <w:rPr>
          <w:lang w:val="nb-NO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8630"/>
      </w:tblGrid>
      <w:tr w:rsidR="00BB301E" w14:paraId="01248B39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133D"/>
          </w:tcPr>
          <w:p w14:paraId="606E439B" w14:textId="77777777" w:rsidR="00BB301E" w:rsidRDefault="00BB301E" w:rsidP="00501EAF">
            <w:pPr>
              <w:pStyle w:val="Temaoverskrift"/>
              <w:rPr>
                <w:rFonts w:ascii="Brockmann" w:hAnsi="Brockmann"/>
                <w:b w:val="0"/>
                <w:color w:val="F8ECDC"/>
                <w:lang w:val="nb-NO"/>
              </w:rPr>
            </w:pPr>
            <w:r w:rsidRPr="6EDFAE21">
              <w:rPr>
                <w:rFonts w:ascii="Brockmann" w:hAnsi="Brockmann"/>
                <w:b w:val="0"/>
                <w:color w:val="F8ECDC"/>
                <w:lang w:val="nb-NO"/>
              </w:rPr>
              <w:t>Videre prosess og metode</w:t>
            </w:r>
          </w:p>
        </w:tc>
      </w:tr>
      <w:tr w:rsidR="00BB301E" w14:paraId="2B9AC4EB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AB1F" w14:textId="77777777" w:rsidR="00BB301E" w:rsidRDefault="00BB301E" w:rsidP="00501EAF">
            <w:r>
              <w:t>Hvordan vurderer dere tilnærmingen om å starte med Trinn 1 før EPJ-anskaffelsen?</w:t>
            </w:r>
          </w:p>
        </w:tc>
      </w:tr>
      <w:tr w:rsidR="00BB301E" w14:paraId="74310857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5BD" w14:textId="77777777" w:rsidR="00BB301E" w:rsidRDefault="00BB301E" w:rsidP="00501EAF">
            <w:pPr>
              <w:rPr>
                <w:b/>
                <w:bCs/>
              </w:rPr>
            </w:pPr>
            <w:r w:rsidRPr="6EDFAE21">
              <w:rPr>
                <w:b/>
                <w:bCs/>
              </w:rPr>
              <w:t>[Leverandørens besvarelse]</w:t>
            </w:r>
          </w:p>
          <w:p w14:paraId="5491B09B" w14:textId="77777777" w:rsidR="00BB301E" w:rsidRDefault="00BB301E" w:rsidP="00501EAF">
            <w:pP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</w:p>
        </w:tc>
      </w:tr>
      <w:tr w:rsidR="00BB301E" w14:paraId="362206BD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03D" w14:textId="77777777" w:rsidR="00BB301E" w:rsidRDefault="00BB301E" w:rsidP="00501EAF">
            <w:pPr>
              <w:rPr>
                <w:b/>
                <w:bCs/>
              </w:rPr>
            </w:pPr>
            <w:r>
              <w:lastRenderedPageBreak/>
              <w:t>Hvordan bør en fremtidig EPJ-leverandør kunne verifisere og teste mot felles informasjonslagring – og hva tenker dere om bruk av POC?</w:t>
            </w:r>
          </w:p>
        </w:tc>
      </w:tr>
      <w:tr w:rsidR="00BB301E" w14:paraId="4293F75A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52694B70" w14:textId="77777777" w:rsidR="00BB301E" w:rsidRDefault="00BB301E" w:rsidP="00501EAF">
            <w:pPr>
              <w:rPr>
                <w:b/>
                <w:bCs/>
              </w:rPr>
            </w:pPr>
            <w:r w:rsidRPr="6EDFAE21">
              <w:rPr>
                <w:b/>
                <w:bCs/>
              </w:rPr>
              <w:t>[Leverandørens besvarelse]</w:t>
            </w:r>
          </w:p>
          <w:p w14:paraId="2C7FEC2B" w14:textId="77777777" w:rsidR="00BB301E" w:rsidRDefault="00BB301E" w:rsidP="00501EAF"/>
        </w:tc>
      </w:tr>
      <w:tr w:rsidR="00BB301E" w14:paraId="27779808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758" w14:textId="77777777" w:rsidR="00BB301E" w:rsidRDefault="00BB301E" w:rsidP="00501EAF">
            <w:pPr>
              <w:rPr>
                <w:b/>
                <w:bCs/>
              </w:rPr>
            </w:pPr>
            <w:r>
              <w:t>Hva mener dere er den mest effektive måten å sikre at Trinn 1 legger til rette for sømløs integrasjon i Trinn 2?</w:t>
            </w:r>
          </w:p>
        </w:tc>
      </w:tr>
      <w:tr w:rsidR="00BB301E" w14:paraId="7033545C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32103550" w14:textId="77777777" w:rsidR="00BB301E" w:rsidRDefault="00BB301E" w:rsidP="00501EAF">
            <w:pPr>
              <w:rPr>
                <w:b/>
                <w:bCs/>
              </w:rPr>
            </w:pPr>
            <w:r w:rsidRPr="6EDFAE21">
              <w:rPr>
                <w:b/>
                <w:bCs/>
              </w:rPr>
              <w:t>[Leverandørens besvarelse]</w:t>
            </w:r>
          </w:p>
          <w:p w14:paraId="32D9FFB3" w14:textId="77777777" w:rsidR="00BB301E" w:rsidRDefault="00BB301E" w:rsidP="00501EAF">
            <w:pPr>
              <w:rPr>
                <w:b/>
                <w:bCs/>
              </w:rPr>
            </w:pPr>
          </w:p>
        </w:tc>
      </w:tr>
      <w:tr w:rsidR="00BB301E" w14:paraId="1537F9C5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18F" w14:textId="77777777" w:rsidR="00BB301E" w:rsidRDefault="00BB301E" w:rsidP="00501EAF">
            <w:pPr>
              <w:rPr>
                <w:b/>
                <w:bCs/>
              </w:rPr>
            </w:pPr>
            <w:r>
              <w:t>Har dere innspill til hvordan den videre markedsdialogen bør gjennomføres?</w:t>
            </w:r>
          </w:p>
        </w:tc>
      </w:tr>
      <w:tr w:rsidR="00BB301E" w14:paraId="7F3EA635" w14:textId="77777777" w:rsidTr="00BB301E">
        <w:trPr>
          <w:trHeight w:val="30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CDC"/>
          </w:tcPr>
          <w:p w14:paraId="1F75C6EC" w14:textId="77777777" w:rsidR="00BB301E" w:rsidRDefault="00BB301E" w:rsidP="00501EAF">
            <w:pPr>
              <w:rPr>
                <w:b/>
                <w:bCs/>
              </w:rPr>
            </w:pPr>
            <w:r w:rsidRPr="6EDFAE21">
              <w:rPr>
                <w:b/>
                <w:bCs/>
              </w:rPr>
              <w:t>[Leverandørens besvarelse]</w:t>
            </w:r>
          </w:p>
          <w:p w14:paraId="045D02BC" w14:textId="77777777" w:rsidR="00BB301E" w:rsidRDefault="00BB301E" w:rsidP="00501EAF">
            <w:pPr>
              <w:rPr>
                <w:b/>
                <w:bCs/>
              </w:rPr>
            </w:pPr>
          </w:p>
        </w:tc>
      </w:tr>
    </w:tbl>
    <w:p w14:paraId="6A156405" w14:textId="56F1DEB1" w:rsidR="002214F1" w:rsidRDefault="00F05F26" w:rsidP="00086B70">
      <w:pPr>
        <w:pStyle w:val="Overskrift1"/>
        <w:numPr>
          <w:ilvl w:val="0"/>
          <w:numId w:val="0"/>
        </w:numPr>
        <w:ind w:left="499" w:hanging="357"/>
      </w:pPr>
      <w:r>
        <w:rPr>
          <w:lang w:val="nb-NO"/>
        </w:rPr>
        <w:t xml:space="preserve"> </w:t>
      </w:r>
    </w:p>
    <w:sectPr w:rsidR="002214F1">
      <w:headerReference w:type="default" r:id="rId11"/>
      <w:footerReference w:type="default" r:id="rId12"/>
      <w:pgSz w:w="11910" w:h="16840"/>
      <w:pgMar w:top="1120" w:right="425" w:bottom="760" w:left="425" w:header="402" w:footer="5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FFA5" w14:textId="77777777" w:rsidR="006050C5" w:rsidRPr="00015802" w:rsidRDefault="006050C5">
      <w:r w:rsidRPr="00015802">
        <w:separator/>
      </w:r>
    </w:p>
  </w:endnote>
  <w:endnote w:type="continuationSeparator" w:id="0">
    <w:p w14:paraId="66F951C5" w14:textId="77777777" w:rsidR="006050C5" w:rsidRPr="00015802" w:rsidRDefault="006050C5">
      <w:r w:rsidRPr="000158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Brockmann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6EF5" w14:textId="77777777" w:rsidR="002214F1" w:rsidRPr="00015802" w:rsidRDefault="001D0C3E">
    <w:pPr>
      <w:pStyle w:val="Brdtekst"/>
      <w:spacing w:line="14" w:lineRule="auto"/>
      <w:ind w:left="0"/>
      <w:rPr>
        <w:lang w:val="nb-NO"/>
      </w:rPr>
    </w:pPr>
    <w:r w:rsidRPr="00380308">
      <w:rPr>
        <w:lang w:val="nb-NO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740A6739" wp14:editId="4E26DB16">
              <wp:simplePos x="0" y="0"/>
              <wp:positionH relativeFrom="page">
                <wp:posOffset>341375</wp:posOffset>
              </wp:positionH>
              <wp:positionV relativeFrom="page">
                <wp:posOffset>10158983</wp:posOffset>
              </wp:positionV>
              <wp:extent cx="6876415" cy="635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64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6415" h="6350">
                            <a:moveTo>
                              <a:pt x="687628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76288" y="6096"/>
                            </a:lnTo>
                            <a:lnTo>
                              <a:pt x="68762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E27675" id="Graphic 26" o:spid="_x0000_s1026" style="position:absolute;margin-left:26.9pt;margin-top:799.9pt;width:541.45pt;height:.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6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" path="m6876288,l,,,6096r6876288,l6876288,xe" fillcolor="black" stroked="f">
              <v:path arrowok="t"/>
              <w10:wrap anchorx="page" anchory="page"/>
            </v:shape>
          </w:pict>
        </mc:Fallback>
      </mc:AlternateContent>
    </w:r>
    <w:r w:rsidRPr="00380308">
      <w:rPr>
        <w:lang w:val="nb-NO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43AFABB1" wp14:editId="455A70D4">
              <wp:simplePos x="0" y="0"/>
              <wp:positionH relativeFrom="page">
                <wp:posOffset>346965</wp:posOffset>
              </wp:positionH>
              <wp:positionV relativeFrom="page">
                <wp:posOffset>10164601</wp:posOffset>
              </wp:positionV>
              <wp:extent cx="573405" cy="18224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533F6" w14:textId="77777777" w:rsidR="002214F1" w:rsidRPr="00015802" w:rsidRDefault="001D0C3E">
                          <w:pPr>
                            <w:spacing w:before="21"/>
                            <w:ind w:left="20"/>
                            <w:rPr>
                              <w:sz w:val="19"/>
                            </w:rPr>
                          </w:pPr>
                          <w:r w:rsidRPr="00015802">
                            <w:rPr>
                              <w:w w:val="105"/>
                              <w:sz w:val="20"/>
                            </w:rPr>
                            <w:t>Side</w:t>
                          </w:r>
                          <w:r w:rsidRPr="00015802">
                            <w:rPr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015802">
                            <w:rPr>
                              <w:w w:val="105"/>
                              <w:sz w:val="19"/>
                            </w:rPr>
                            <w:fldChar w:fldCharType="begin"/>
                          </w:r>
                          <w:r w:rsidRPr="00015802">
                            <w:rPr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 w:rsidRPr="00015802">
                            <w:rPr>
                              <w:w w:val="105"/>
                              <w:sz w:val="19"/>
                            </w:rPr>
                            <w:fldChar w:fldCharType="separate"/>
                          </w:r>
                          <w:r w:rsidRPr="00015802">
                            <w:rPr>
                              <w:w w:val="105"/>
                              <w:sz w:val="19"/>
                            </w:rPr>
                            <w:t>3</w:t>
                          </w:r>
                          <w:r w:rsidRPr="00015802">
                            <w:rPr>
                              <w:w w:val="105"/>
                              <w:sz w:val="19"/>
                            </w:rPr>
                            <w:fldChar w:fldCharType="end"/>
                          </w:r>
                          <w:r w:rsidRPr="00015802">
                            <w:rPr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 w:rsidRPr="00015802">
                            <w:rPr>
                              <w:w w:val="105"/>
                              <w:sz w:val="20"/>
                            </w:rPr>
                            <w:t>av</w:t>
                          </w:r>
                          <w:r w:rsidRPr="00015802">
                            <w:rPr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015802"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 w:rsidRPr="00015802">
                            <w:rPr>
                              <w:spacing w:val="-10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 w:rsidRPr="00015802"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 w:rsidRPr="00015802">
                            <w:rPr>
                              <w:spacing w:val="-10"/>
                              <w:w w:val="105"/>
                              <w:sz w:val="19"/>
                            </w:rPr>
                            <w:t>7</w:t>
                          </w:r>
                          <w:r w:rsidRPr="00015802"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FABB1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27.3pt;margin-top:800.35pt;width:45.15pt;height:14.3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" filled="f" stroked="f">
              <v:textbox inset="0,0,0,0">
                <w:txbxContent>
                  <w:p w14:paraId="0AC533F6" w14:textId="77777777" w:rsidR="002214F1" w:rsidRPr="00015802" w:rsidRDefault="001D0C3E">
                    <w:pPr>
                      <w:spacing w:before="21"/>
                      <w:ind w:left="20"/>
                      <w:rPr>
                        <w:sz w:val="19"/>
                      </w:rPr>
                    </w:pPr>
                    <w:r w:rsidRPr="00015802">
                      <w:rPr>
                        <w:w w:val="105"/>
                        <w:sz w:val="20"/>
                      </w:rPr>
                      <w:t>Side</w:t>
                    </w:r>
                    <w:r w:rsidRPr="00015802"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015802">
                      <w:rPr>
                        <w:w w:val="105"/>
                        <w:sz w:val="19"/>
                      </w:rPr>
                      <w:fldChar w:fldCharType="begin"/>
                    </w:r>
                    <w:r w:rsidRPr="00015802">
                      <w:rPr>
                        <w:w w:val="105"/>
                        <w:sz w:val="19"/>
                      </w:rPr>
                      <w:instrText xml:space="preserve"> PAGE </w:instrText>
                    </w:r>
                    <w:r w:rsidRPr="00015802">
                      <w:rPr>
                        <w:w w:val="105"/>
                        <w:sz w:val="19"/>
                      </w:rPr>
                      <w:fldChar w:fldCharType="separate"/>
                    </w:r>
                    <w:r w:rsidRPr="00015802">
                      <w:rPr>
                        <w:w w:val="105"/>
                        <w:sz w:val="19"/>
                      </w:rPr>
                      <w:t>3</w:t>
                    </w:r>
                    <w:r w:rsidRPr="00015802">
                      <w:rPr>
                        <w:w w:val="105"/>
                        <w:sz w:val="19"/>
                      </w:rPr>
                      <w:fldChar w:fldCharType="end"/>
                    </w:r>
                    <w:r w:rsidRPr="00015802">
                      <w:rPr>
                        <w:spacing w:val="-9"/>
                        <w:w w:val="105"/>
                        <w:sz w:val="19"/>
                      </w:rPr>
                      <w:t xml:space="preserve"> </w:t>
                    </w:r>
                    <w:r w:rsidRPr="00015802">
                      <w:rPr>
                        <w:w w:val="105"/>
                        <w:sz w:val="20"/>
                      </w:rPr>
                      <w:t>av</w:t>
                    </w:r>
                    <w:r w:rsidRPr="00015802"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015802">
                      <w:rPr>
                        <w:spacing w:val="-10"/>
                        <w:w w:val="105"/>
                        <w:sz w:val="19"/>
                      </w:rPr>
                      <w:fldChar w:fldCharType="begin"/>
                    </w:r>
                    <w:r w:rsidRPr="00015802">
                      <w:rPr>
                        <w:spacing w:val="-10"/>
                        <w:w w:val="105"/>
                        <w:sz w:val="19"/>
                      </w:rPr>
                      <w:instrText xml:space="preserve"> NUMPAGES </w:instrText>
                    </w:r>
                    <w:r w:rsidRPr="00015802">
                      <w:rPr>
                        <w:spacing w:val="-10"/>
                        <w:w w:val="105"/>
                        <w:sz w:val="19"/>
                      </w:rPr>
                      <w:fldChar w:fldCharType="separate"/>
                    </w:r>
                    <w:r w:rsidRPr="00015802">
                      <w:rPr>
                        <w:spacing w:val="-10"/>
                        <w:w w:val="105"/>
                        <w:sz w:val="19"/>
                      </w:rPr>
                      <w:t>7</w:t>
                    </w:r>
                    <w:r w:rsidRPr="00015802">
                      <w:rPr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80308">
      <w:rPr>
        <w:lang w:val="nb-NO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39A75274" wp14:editId="6312F305">
              <wp:simplePos x="0" y="0"/>
              <wp:positionH relativeFrom="page">
                <wp:posOffset>2453369</wp:posOffset>
              </wp:positionH>
              <wp:positionV relativeFrom="page">
                <wp:posOffset>10164601</wp:posOffset>
              </wp:positionV>
              <wp:extent cx="2653030" cy="18224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0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A045B" w14:textId="0985BF2D" w:rsidR="002214F1" w:rsidRPr="00015802" w:rsidRDefault="001D0C3E">
                          <w:pPr>
                            <w:pStyle w:val="Brdtekst"/>
                            <w:spacing w:before="21"/>
                            <w:ind w:left="20"/>
                            <w:rPr>
                              <w:lang w:val="nb-NO"/>
                            </w:rPr>
                          </w:pPr>
                          <w:proofErr w:type="spellStart"/>
                          <w:r w:rsidRPr="00015802">
                            <w:rPr>
                              <w:lang w:val="nb-NO"/>
                            </w:rPr>
                            <w:t>Novari</w:t>
                          </w:r>
                          <w:proofErr w:type="spellEnd"/>
                          <w:r w:rsidRPr="00015802">
                            <w:rPr>
                              <w:spacing w:val="-6"/>
                              <w:lang w:val="nb-NO"/>
                            </w:rPr>
                            <w:t xml:space="preserve"> </w:t>
                          </w:r>
                          <w:r w:rsidRPr="00015802">
                            <w:rPr>
                              <w:lang w:val="nb-NO"/>
                            </w:rPr>
                            <w:t>IKS</w:t>
                          </w:r>
                          <w:r w:rsidRPr="00015802">
                            <w:rPr>
                              <w:spacing w:val="-6"/>
                              <w:lang w:val="nb-NO"/>
                            </w:rPr>
                            <w:t xml:space="preserve"> </w:t>
                          </w:r>
                          <w:r w:rsidRPr="00015802">
                            <w:rPr>
                              <w:lang w:val="nb-NO"/>
                            </w:rPr>
                            <w:t>-</w:t>
                          </w:r>
                          <w:r w:rsidRPr="00015802">
                            <w:rPr>
                              <w:spacing w:val="-6"/>
                              <w:lang w:val="nb-NO"/>
                            </w:rPr>
                            <w:t xml:space="preserve"> </w:t>
                          </w:r>
                          <w:r w:rsidRPr="00015802">
                            <w:rPr>
                              <w:lang w:val="nb-NO"/>
                            </w:rPr>
                            <w:t>Markedsdialog–</w:t>
                          </w:r>
                          <w:r w:rsidRPr="00015802">
                            <w:rPr>
                              <w:spacing w:val="-6"/>
                              <w:lang w:val="nb-NO"/>
                            </w:rPr>
                            <w:t xml:space="preserve"> </w:t>
                          </w:r>
                          <w:r w:rsidR="0018114A">
                            <w:rPr>
                              <w:lang w:val="nb-NO"/>
                            </w:rPr>
                            <w:t xml:space="preserve">prosjekt </w:t>
                          </w:r>
                          <w:proofErr w:type="spellStart"/>
                          <w:r w:rsidR="0018114A">
                            <w:rPr>
                              <w:lang w:val="nb-NO"/>
                            </w:rPr>
                            <w:t>DigiDOT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A75274" id="Textbox 28" o:spid="_x0000_s1028" type="#_x0000_t202" style="position:absolute;margin-left:193.2pt;margin-top:800.35pt;width:208.9pt;height:14.3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" filled="f" stroked="f">
              <v:textbox inset="0,0,0,0">
                <w:txbxContent>
                  <w:p w14:paraId="6DDA045B" w14:textId="0985BF2D" w:rsidR="002214F1" w:rsidRPr="00015802" w:rsidRDefault="001D0C3E">
                    <w:pPr>
                      <w:pStyle w:val="Brdtekst"/>
                      <w:spacing w:before="21"/>
                      <w:ind w:left="20"/>
                      <w:rPr>
                        <w:lang w:val="nb-NO"/>
                      </w:rPr>
                    </w:pPr>
                    <w:proofErr w:type="spellStart"/>
                    <w:r w:rsidRPr="00015802">
                      <w:rPr>
                        <w:lang w:val="nb-NO"/>
                      </w:rPr>
                      <w:t>Novari</w:t>
                    </w:r>
                    <w:proofErr w:type="spellEnd"/>
                    <w:r w:rsidRPr="00015802">
                      <w:rPr>
                        <w:spacing w:val="-6"/>
                        <w:lang w:val="nb-NO"/>
                      </w:rPr>
                      <w:t xml:space="preserve"> </w:t>
                    </w:r>
                    <w:r w:rsidRPr="00015802">
                      <w:rPr>
                        <w:lang w:val="nb-NO"/>
                      </w:rPr>
                      <w:t>IKS</w:t>
                    </w:r>
                    <w:r w:rsidRPr="00015802">
                      <w:rPr>
                        <w:spacing w:val="-6"/>
                        <w:lang w:val="nb-NO"/>
                      </w:rPr>
                      <w:t xml:space="preserve"> </w:t>
                    </w:r>
                    <w:r w:rsidRPr="00015802">
                      <w:rPr>
                        <w:lang w:val="nb-NO"/>
                      </w:rPr>
                      <w:t>-</w:t>
                    </w:r>
                    <w:r w:rsidRPr="00015802">
                      <w:rPr>
                        <w:spacing w:val="-6"/>
                        <w:lang w:val="nb-NO"/>
                      </w:rPr>
                      <w:t xml:space="preserve"> </w:t>
                    </w:r>
                    <w:r w:rsidRPr="00015802">
                      <w:rPr>
                        <w:lang w:val="nb-NO"/>
                      </w:rPr>
                      <w:t>Markedsdialog–</w:t>
                    </w:r>
                    <w:r w:rsidRPr="00015802">
                      <w:rPr>
                        <w:spacing w:val="-6"/>
                        <w:lang w:val="nb-NO"/>
                      </w:rPr>
                      <w:t xml:space="preserve"> </w:t>
                    </w:r>
                    <w:r w:rsidR="0018114A">
                      <w:rPr>
                        <w:lang w:val="nb-NO"/>
                      </w:rPr>
                      <w:t xml:space="preserve">prosjekt </w:t>
                    </w:r>
                    <w:proofErr w:type="spellStart"/>
                    <w:r w:rsidR="0018114A">
                      <w:rPr>
                        <w:lang w:val="nb-NO"/>
                      </w:rPr>
                      <w:t>DigiDOT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60BC" w14:textId="77777777" w:rsidR="006050C5" w:rsidRPr="00015802" w:rsidRDefault="006050C5">
      <w:r w:rsidRPr="00015802">
        <w:separator/>
      </w:r>
    </w:p>
  </w:footnote>
  <w:footnote w:type="continuationSeparator" w:id="0">
    <w:p w14:paraId="32324012" w14:textId="77777777" w:rsidR="006050C5" w:rsidRPr="00015802" w:rsidRDefault="006050C5">
      <w:r w:rsidRPr="000158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6C6C" w14:textId="77777777" w:rsidR="002214F1" w:rsidRPr="00015802" w:rsidRDefault="001D0C3E">
    <w:pPr>
      <w:pStyle w:val="Brdtekst"/>
      <w:spacing w:line="14" w:lineRule="auto"/>
      <w:ind w:left="0"/>
      <w:rPr>
        <w:lang w:val="nb-NO"/>
      </w:rPr>
    </w:pPr>
    <w:r w:rsidRPr="00380308">
      <w:rPr>
        <w:lang w:val="nb-NO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EFEB683" wp14:editId="6CACB6E9">
              <wp:simplePos x="0" y="0"/>
              <wp:positionH relativeFrom="page">
                <wp:posOffset>360046</wp:posOffset>
              </wp:positionH>
              <wp:positionV relativeFrom="page">
                <wp:posOffset>539687</wp:posOffset>
              </wp:positionV>
              <wp:extent cx="6840220" cy="254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2540">
                            <a:moveTo>
                              <a:pt x="6840220" y="0"/>
                            </a:moveTo>
                            <a:lnTo>
                              <a:pt x="0" y="0"/>
                            </a:lnTo>
                            <a:lnTo>
                              <a:pt x="0" y="2540"/>
                            </a:lnTo>
                            <a:lnTo>
                              <a:pt x="6840220" y="2540"/>
                            </a:lnTo>
                            <a:lnTo>
                              <a:pt x="6840220" y="0"/>
                            </a:lnTo>
                            <a:close/>
                          </a:path>
                        </a:pathLst>
                      </a:custGeom>
                      <a:solidFill>
                        <a:srgbClr val="0033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5C702D" id="Graphic 24" o:spid="_x0000_s1026" style="position:absolute;margin-left:28.35pt;margin-top:42.5pt;width:538.6pt;height:.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" path="m6840220,l,,,2540r6840220,l6840220,xe" fillcolor="#030" stroked="f">
              <v:path arrowok="t"/>
              <w10:wrap anchorx="page" anchory="page"/>
            </v:shape>
          </w:pict>
        </mc:Fallback>
      </mc:AlternateContent>
    </w:r>
    <w:r w:rsidRPr="00380308">
      <w:rPr>
        <w:lang w:val="nb-NO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8F1FFC8" wp14:editId="36EE6E4E">
              <wp:simplePos x="0" y="0"/>
              <wp:positionH relativeFrom="page">
                <wp:posOffset>346965</wp:posOffset>
              </wp:positionH>
              <wp:positionV relativeFrom="page">
                <wp:posOffset>242791</wp:posOffset>
              </wp:positionV>
              <wp:extent cx="2499360" cy="14795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936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A3A73" w14:textId="61DB784E" w:rsidR="002214F1" w:rsidRPr="00015802" w:rsidRDefault="001D0C3E">
                          <w:pPr>
                            <w:spacing w:before="18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015802">
                            <w:rPr>
                              <w:rFonts w:ascii="Verdana" w:hAnsi="Verdana"/>
                              <w:sz w:val="16"/>
                            </w:rPr>
                            <w:t>Vedlegg</w:t>
                          </w:r>
                          <w:r w:rsidRPr="00015802"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BB301E">
                            <w:rPr>
                              <w:rFonts w:ascii="Verdana" w:hAnsi="Verdana"/>
                              <w:sz w:val="16"/>
                            </w:rPr>
                            <w:t xml:space="preserve">2: </w:t>
                          </w:r>
                          <w:r w:rsidR="002546AF">
                            <w:rPr>
                              <w:rFonts w:ascii="Verdana" w:hAnsi="Verdana"/>
                              <w:sz w:val="16"/>
                            </w:rPr>
                            <w:t>Leverandørenes besvarelse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1FFC8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6" type="#_x0000_t202" style="position:absolute;margin-left:27.3pt;margin-top:19.1pt;width:196.8pt;height:11.6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" filled="f" stroked="f">
              <v:textbox inset="0,0,0,0">
                <w:txbxContent>
                  <w:p w14:paraId="5B5A3A73" w14:textId="61DB784E" w:rsidR="002214F1" w:rsidRPr="00015802" w:rsidRDefault="001D0C3E">
                    <w:pPr>
                      <w:spacing w:before="18"/>
                      <w:ind w:left="20"/>
                      <w:rPr>
                        <w:rFonts w:ascii="Verdana" w:hAnsi="Verdana"/>
                        <w:sz w:val="16"/>
                      </w:rPr>
                    </w:pPr>
                    <w:r w:rsidRPr="00015802">
                      <w:rPr>
                        <w:rFonts w:ascii="Verdana" w:hAnsi="Verdana"/>
                        <w:sz w:val="16"/>
                      </w:rPr>
                      <w:t>Vedlegg</w:t>
                    </w:r>
                    <w:r w:rsidRPr="00015802"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 w:rsidR="00BB301E">
                      <w:rPr>
                        <w:rFonts w:ascii="Verdana" w:hAnsi="Verdana"/>
                        <w:sz w:val="16"/>
                      </w:rPr>
                      <w:t xml:space="preserve">2: </w:t>
                    </w:r>
                    <w:r w:rsidR="002546AF">
                      <w:rPr>
                        <w:rFonts w:ascii="Verdana" w:hAnsi="Verdana"/>
                        <w:sz w:val="16"/>
                      </w:rPr>
                      <w:t>Leverandørenes besvarelse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936"/>
    <w:multiLevelType w:val="multilevel"/>
    <w:tmpl w:val="FA9000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6789"/>
    <w:multiLevelType w:val="hybridMultilevel"/>
    <w:tmpl w:val="632AA7A2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383292"/>
    <w:multiLevelType w:val="hybridMultilevel"/>
    <w:tmpl w:val="9AE484AA"/>
    <w:lvl w:ilvl="0" w:tplc="1456A21C">
      <w:start w:val="1"/>
      <w:numFmt w:val="decimal"/>
      <w:lvlText w:val="%1"/>
      <w:lvlJc w:val="left"/>
      <w:pPr>
        <w:ind w:left="573" w:hanging="4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F59"/>
        <w:spacing w:val="0"/>
        <w:w w:val="99"/>
        <w:sz w:val="28"/>
        <w:szCs w:val="28"/>
        <w:lang w:val="nn-NO" w:eastAsia="en-US" w:bidi="ar-SA"/>
      </w:rPr>
    </w:lvl>
    <w:lvl w:ilvl="1" w:tplc="91C6D148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nn-NO" w:eastAsia="en-US" w:bidi="ar-SA"/>
      </w:rPr>
    </w:lvl>
    <w:lvl w:ilvl="2" w:tplc="4E9E84DC">
      <w:numFmt w:val="bullet"/>
      <w:lvlText w:val="•"/>
      <w:lvlJc w:val="left"/>
      <w:pPr>
        <w:ind w:left="1992" w:hanging="361"/>
      </w:pPr>
      <w:rPr>
        <w:rFonts w:hint="default"/>
        <w:lang w:val="nn-NO" w:eastAsia="en-US" w:bidi="ar-SA"/>
      </w:rPr>
    </w:lvl>
    <w:lvl w:ilvl="3" w:tplc="7D3AB886">
      <w:numFmt w:val="bullet"/>
      <w:lvlText w:val="•"/>
      <w:lvlJc w:val="left"/>
      <w:pPr>
        <w:ind w:left="3125" w:hanging="361"/>
      </w:pPr>
      <w:rPr>
        <w:rFonts w:hint="default"/>
        <w:lang w:val="nn-NO" w:eastAsia="en-US" w:bidi="ar-SA"/>
      </w:rPr>
    </w:lvl>
    <w:lvl w:ilvl="4" w:tplc="8BF6C296">
      <w:numFmt w:val="bullet"/>
      <w:lvlText w:val="•"/>
      <w:lvlJc w:val="left"/>
      <w:pPr>
        <w:ind w:left="4258" w:hanging="361"/>
      </w:pPr>
      <w:rPr>
        <w:rFonts w:hint="default"/>
        <w:lang w:val="nn-NO" w:eastAsia="en-US" w:bidi="ar-SA"/>
      </w:rPr>
    </w:lvl>
    <w:lvl w:ilvl="5" w:tplc="A3D6B6DC">
      <w:numFmt w:val="bullet"/>
      <w:lvlText w:val="•"/>
      <w:lvlJc w:val="left"/>
      <w:pPr>
        <w:ind w:left="5390" w:hanging="361"/>
      </w:pPr>
      <w:rPr>
        <w:rFonts w:hint="default"/>
        <w:lang w:val="nn-NO" w:eastAsia="en-US" w:bidi="ar-SA"/>
      </w:rPr>
    </w:lvl>
    <w:lvl w:ilvl="6" w:tplc="BF9443AC">
      <w:numFmt w:val="bullet"/>
      <w:lvlText w:val="•"/>
      <w:lvlJc w:val="left"/>
      <w:pPr>
        <w:ind w:left="6523" w:hanging="361"/>
      </w:pPr>
      <w:rPr>
        <w:rFonts w:hint="default"/>
        <w:lang w:val="nn-NO" w:eastAsia="en-US" w:bidi="ar-SA"/>
      </w:rPr>
    </w:lvl>
    <w:lvl w:ilvl="7" w:tplc="B23667A4">
      <w:numFmt w:val="bullet"/>
      <w:lvlText w:val="•"/>
      <w:lvlJc w:val="left"/>
      <w:pPr>
        <w:ind w:left="7656" w:hanging="361"/>
      </w:pPr>
      <w:rPr>
        <w:rFonts w:hint="default"/>
        <w:lang w:val="nn-NO" w:eastAsia="en-US" w:bidi="ar-SA"/>
      </w:rPr>
    </w:lvl>
    <w:lvl w:ilvl="8" w:tplc="91DE93BC">
      <w:numFmt w:val="bullet"/>
      <w:lvlText w:val="•"/>
      <w:lvlJc w:val="left"/>
      <w:pPr>
        <w:ind w:left="8788" w:hanging="361"/>
      </w:pPr>
      <w:rPr>
        <w:rFonts w:hint="default"/>
        <w:lang w:val="nn-NO" w:eastAsia="en-US" w:bidi="ar-SA"/>
      </w:rPr>
    </w:lvl>
  </w:abstractNum>
  <w:abstractNum w:abstractNumId="3" w15:restartNumberingAfterBreak="0">
    <w:nsid w:val="0EE05757"/>
    <w:multiLevelType w:val="multilevel"/>
    <w:tmpl w:val="FB241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00C37"/>
    <w:multiLevelType w:val="multilevel"/>
    <w:tmpl w:val="ACC80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85F52"/>
    <w:multiLevelType w:val="hybridMultilevel"/>
    <w:tmpl w:val="3202BEB6"/>
    <w:lvl w:ilvl="0" w:tplc="D554B8D8">
      <w:start w:val="1"/>
      <w:numFmt w:val="decimal"/>
      <w:lvlText w:val="%1"/>
      <w:lvlJc w:val="left"/>
      <w:pPr>
        <w:ind w:left="561" w:hanging="42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nn-NO" w:eastAsia="en-US" w:bidi="ar-SA"/>
      </w:rPr>
    </w:lvl>
    <w:lvl w:ilvl="1" w:tplc="D39207A8">
      <w:numFmt w:val="bullet"/>
      <w:lvlText w:val="•"/>
      <w:lvlJc w:val="left"/>
      <w:pPr>
        <w:ind w:left="1609" w:hanging="420"/>
      </w:pPr>
      <w:rPr>
        <w:rFonts w:hint="default"/>
        <w:lang w:val="nn-NO" w:eastAsia="en-US" w:bidi="ar-SA"/>
      </w:rPr>
    </w:lvl>
    <w:lvl w:ilvl="2" w:tplc="FC76C17C">
      <w:numFmt w:val="bullet"/>
      <w:lvlText w:val="•"/>
      <w:lvlJc w:val="left"/>
      <w:pPr>
        <w:ind w:left="2658" w:hanging="420"/>
      </w:pPr>
      <w:rPr>
        <w:rFonts w:hint="default"/>
        <w:lang w:val="nn-NO" w:eastAsia="en-US" w:bidi="ar-SA"/>
      </w:rPr>
    </w:lvl>
    <w:lvl w:ilvl="3" w:tplc="2788D238">
      <w:numFmt w:val="bullet"/>
      <w:lvlText w:val="•"/>
      <w:lvlJc w:val="left"/>
      <w:pPr>
        <w:ind w:left="3708" w:hanging="420"/>
      </w:pPr>
      <w:rPr>
        <w:rFonts w:hint="default"/>
        <w:lang w:val="nn-NO" w:eastAsia="en-US" w:bidi="ar-SA"/>
      </w:rPr>
    </w:lvl>
    <w:lvl w:ilvl="4" w:tplc="450EB3A6">
      <w:numFmt w:val="bullet"/>
      <w:lvlText w:val="•"/>
      <w:lvlJc w:val="left"/>
      <w:pPr>
        <w:ind w:left="4757" w:hanging="420"/>
      </w:pPr>
      <w:rPr>
        <w:rFonts w:hint="default"/>
        <w:lang w:val="nn-NO" w:eastAsia="en-US" w:bidi="ar-SA"/>
      </w:rPr>
    </w:lvl>
    <w:lvl w:ilvl="5" w:tplc="5CDE2076">
      <w:numFmt w:val="bullet"/>
      <w:lvlText w:val="•"/>
      <w:lvlJc w:val="left"/>
      <w:pPr>
        <w:ind w:left="5807" w:hanging="420"/>
      </w:pPr>
      <w:rPr>
        <w:rFonts w:hint="default"/>
        <w:lang w:val="nn-NO" w:eastAsia="en-US" w:bidi="ar-SA"/>
      </w:rPr>
    </w:lvl>
    <w:lvl w:ilvl="6" w:tplc="AF84D282">
      <w:numFmt w:val="bullet"/>
      <w:lvlText w:val="•"/>
      <w:lvlJc w:val="left"/>
      <w:pPr>
        <w:ind w:left="6856" w:hanging="420"/>
      </w:pPr>
      <w:rPr>
        <w:rFonts w:hint="default"/>
        <w:lang w:val="nn-NO" w:eastAsia="en-US" w:bidi="ar-SA"/>
      </w:rPr>
    </w:lvl>
    <w:lvl w:ilvl="7" w:tplc="77989C54">
      <w:numFmt w:val="bullet"/>
      <w:lvlText w:val="•"/>
      <w:lvlJc w:val="left"/>
      <w:pPr>
        <w:ind w:left="7905" w:hanging="420"/>
      </w:pPr>
      <w:rPr>
        <w:rFonts w:hint="default"/>
        <w:lang w:val="nn-NO" w:eastAsia="en-US" w:bidi="ar-SA"/>
      </w:rPr>
    </w:lvl>
    <w:lvl w:ilvl="8" w:tplc="ACE6A410">
      <w:numFmt w:val="bullet"/>
      <w:lvlText w:val="•"/>
      <w:lvlJc w:val="left"/>
      <w:pPr>
        <w:ind w:left="8955" w:hanging="420"/>
      </w:pPr>
      <w:rPr>
        <w:rFonts w:hint="default"/>
        <w:lang w:val="nn-NO" w:eastAsia="en-US" w:bidi="ar-SA"/>
      </w:rPr>
    </w:lvl>
  </w:abstractNum>
  <w:abstractNum w:abstractNumId="6" w15:restartNumberingAfterBreak="0">
    <w:nsid w:val="355C3781"/>
    <w:multiLevelType w:val="hybridMultilevel"/>
    <w:tmpl w:val="230AAA9A"/>
    <w:lvl w:ilvl="0" w:tplc="7C00806E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nn-NO" w:eastAsia="en-US" w:bidi="ar-SA"/>
      </w:rPr>
    </w:lvl>
    <w:lvl w:ilvl="1" w:tplc="6798B854">
      <w:numFmt w:val="bullet"/>
      <w:lvlText w:val="•"/>
      <w:lvlJc w:val="left"/>
      <w:pPr>
        <w:ind w:left="1879" w:hanging="361"/>
      </w:pPr>
      <w:rPr>
        <w:rFonts w:hint="default"/>
        <w:lang w:val="nn-NO" w:eastAsia="en-US" w:bidi="ar-SA"/>
      </w:rPr>
    </w:lvl>
    <w:lvl w:ilvl="2" w:tplc="F4A2825C">
      <w:numFmt w:val="bullet"/>
      <w:lvlText w:val="•"/>
      <w:lvlJc w:val="left"/>
      <w:pPr>
        <w:ind w:left="2898" w:hanging="361"/>
      </w:pPr>
      <w:rPr>
        <w:rFonts w:hint="default"/>
        <w:lang w:val="nn-NO" w:eastAsia="en-US" w:bidi="ar-SA"/>
      </w:rPr>
    </w:lvl>
    <w:lvl w:ilvl="3" w:tplc="9B8825BA">
      <w:numFmt w:val="bullet"/>
      <w:lvlText w:val="•"/>
      <w:lvlJc w:val="left"/>
      <w:pPr>
        <w:ind w:left="3918" w:hanging="361"/>
      </w:pPr>
      <w:rPr>
        <w:rFonts w:hint="default"/>
        <w:lang w:val="nn-NO" w:eastAsia="en-US" w:bidi="ar-SA"/>
      </w:rPr>
    </w:lvl>
    <w:lvl w:ilvl="4" w:tplc="B31E2DD6">
      <w:numFmt w:val="bullet"/>
      <w:lvlText w:val="•"/>
      <w:lvlJc w:val="left"/>
      <w:pPr>
        <w:ind w:left="4937" w:hanging="361"/>
      </w:pPr>
      <w:rPr>
        <w:rFonts w:hint="default"/>
        <w:lang w:val="nn-NO" w:eastAsia="en-US" w:bidi="ar-SA"/>
      </w:rPr>
    </w:lvl>
    <w:lvl w:ilvl="5" w:tplc="CFFEE890">
      <w:numFmt w:val="bullet"/>
      <w:lvlText w:val="•"/>
      <w:lvlJc w:val="left"/>
      <w:pPr>
        <w:ind w:left="5957" w:hanging="361"/>
      </w:pPr>
      <w:rPr>
        <w:rFonts w:hint="default"/>
        <w:lang w:val="nn-NO" w:eastAsia="en-US" w:bidi="ar-SA"/>
      </w:rPr>
    </w:lvl>
    <w:lvl w:ilvl="6" w:tplc="70C2587C">
      <w:numFmt w:val="bullet"/>
      <w:lvlText w:val="•"/>
      <w:lvlJc w:val="left"/>
      <w:pPr>
        <w:ind w:left="6976" w:hanging="361"/>
      </w:pPr>
      <w:rPr>
        <w:rFonts w:hint="default"/>
        <w:lang w:val="nn-NO" w:eastAsia="en-US" w:bidi="ar-SA"/>
      </w:rPr>
    </w:lvl>
    <w:lvl w:ilvl="7" w:tplc="F01E343A">
      <w:numFmt w:val="bullet"/>
      <w:lvlText w:val="•"/>
      <w:lvlJc w:val="left"/>
      <w:pPr>
        <w:ind w:left="7995" w:hanging="361"/>
      </w:pPr>
      <w:rPr>
        <w:rFonts w:hint="default"/>
        <w:lang w:val="nn-NO" w:eastAsia="en-US" w:bidi="ar-SA"/>
      </w:rPr>
    </w:lvl>
    <w:lvl w:ilvl="8" w:tplc="E80EEF02">
      <w:numFmt w:val="bullet"/>
      <w:lvlText w:val="•"/>
      <w:lvlJc w:val="left"/>
      <w:pPr>
        <w:ind w:left="9015" w:hanging="361"/>
      </w:pPr>
      <w:rPr>
        <w:rFonts w:hint="default"/>
        <w:lang w:val="nn-NO" w:eastAsia="en-US" w:bidi="ar-SA"/>
      </w:rPr>
    </w:lvl>
  </w:abstractNum>
  <w:abstractNum w:abstractNumId="7" w15:restartNumberingAfterBreak="0">
    <w:nsid w:val="379E72D6"/>
    <w:multiLevelType w:val="multilevel"/>
    <w:tmpl w:val="AAC00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54FDC"/>
    <w:multiLevelType w:val="multilevel"/>
    <w:tmpl w:val="FB744B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C55EE"/>
    <w:multiLevelType w:val="multilevel"/>
    <w:tmpl w:val="A6E2C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C37A74"/>
    <w:multiLevelType w:val="multilevel"/>
    <w:tmpl w:val="00E6C1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FA1E0C"/>
    <w:multiLevelType w:val="hybridMultilevel"/>
    <w:tmpl w:val="B50289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4018BA"/>
    <w:multiLevelType w:val="hybridMultilevel"/>
    <w:tmpl w:val="8D686608"/>
    <w:lvl w:ilvl="0" w:tplc="0414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67DE7BCA"/>
    <w:multiLevelType w:val="hybridMultilevel"/>
    <w:tmpl w:val="8D880D22"/>
    <w:lvl w:ilvl="0" w:tplc="262CAB48">
      <w:numFmt w:val="bullet"/>
      <w:lvlText w:val=""/>
      <w:lvlJc w:val="left"/>
      <w:pPr>
        <w:ind w:left="1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nn-NO" w:eastAsia="en-US" w:bidi="ar-SA"/>
      </w:rPr>
    </w:lvl>
    <w:lvl w:ilvl="1" w:tplc="81A2AD7C">
      <w:numFmt w:val="bullet"/>
      <w:lvlText w:val="•"/>
      <w:lvlJc w:val="left"/>
      <w:pPr>
        <w:ind w:left="1231" w:hanging="361"/>
      </w:pPr>
      <w:rPr>
        <w:rFonts w:hint="default"/>
        <w:lang w:val="nn-NO" w:eastAsia="en-US" w:bidi="ar-SA"/>
      </w:rPr>
    </w:lvl>
    <w:lvl w:ilvl="2" w:tplc="0DB06D7A">
      <w:numFmt w:val="bullet"/>
      <w:lvlText w:val="•"/>
      <w:lvlJc w:val="left"/>
      <w:pPr>
        <w:ind w:left="2322" w:hanging="361"/>
      </w:pPr>
      <w:rPr>
        <w:rFonts w:hint="default"/>
        <w:lang w:val="nn-NO" w:eastAsia="en-US" w:bidi="ar-SA"/>
      </w:rPr>
    </w:lvl>
    <w:lvl w:ilvl="3" w:tplc="441AECB0">
      <w:numFmt w:val="bullet"/>
      <w:lvlText w:val="•"/>
      <w:lvlJc w:val="left"/>
      <w:pPr>
        <w:ind w:left="3414" w:hanging="361"/>
      </w:pPr>
      <w:rPr>
        <w:rFonts w:hint="default"/>
        <w:lang w:val="nn-NO" w:eastAsia="en-US" w:bidi="ar-SA"/>
      </w:rPr>
    </w:lvl>
    <w:lvl w:ilvl="4" w:tplc="E11C931E">
      <w:numFmt w:val="bullet"/>
      <w:lvlText w:val="•"/>
      <w:lvlJc w:val="left"/>
      <w:pPr>
        <w:ind w:left="4505" w:hanging="361"/>
      </w:pPr>
      <w:rPr>
        <w:rFonts w:hint="default"/>
        <w:lang w:val="nn-NO" w:eastAsia="en-US" w:bidi="ar-SA"/>
      </w:rPr>
    </w:lvl>
    <w:lvl w:ilvl="5" w:tplc="4B321E04">
      <w:numFmt w:val="bullet"/>
      <w:lvlText w:val="•"/>
      <w:lvlJc w:val="left"/>
      <w:pPr>
        <w:ind w:left="5597" w:hanging="361"/>
      </w:pPr>
      <w:rPr>
        <w:rFonts w:hint="default"/>
        <w:lang w:val="nn-NO" w:eastAsia="en-US" w:bidi="ar-SA"/>
      </w:rPr>
    </w:lvl>
    <w:lvl w:ilvl="6" w:tplc="FBA0AD1A">
      <w:numFmt w:val="bullet"/>
      <w:lvlText w:val="•"/>
      <w:lvlJc w:val="left"/>
      <w:pPr>
        <w:ind w:left="6688" w:hanging="361"/>
      </w:pPr>
      <w:rPr>
        <w:rFonts w:hint="default"/>
        <w:lang w:val="nn-NO" w:eastAsia="en-US" w:bidi="ar-SA"/>
      </w:rPr>
    </w:lvl>
    <w:lvl w:ilvl="7" w:tplc="4D74F266">
      <w:numFmt w:val="bullet"/>
      <w:lvlText w:val="•"/>
      <w:lvlJc w:val="left"/>
      <w:pPr>
        <w:ind w:left="7779" w:hanging="361"/>
      </w:pPr>
      <w:rPr>
        <w:rFonts w:hint="default"/>
        <w:lang w:val="nn-NO" w:eastAsia="en-US" w:bidi="ar-SA"/>
      </w:rPr>
    </w:lvl>
    <w:lvl w:ilvl="8" w:tplc="BD947544">
      <w:numFmt w:val="bullet"/>
      <w:lvlText w:val="•"/>
      <w:lvlJc w:val="left"/>
      <w:pPr>
        <w:ind w:left="8871" w:hanging="361"/>
      </w:pPr>
      <w:rPr>
        <w:rFonts w:hint="default"/>
        <w:lang w:val="nn-NO" w:eastAsia="en-US" w:bidi="ar-SA"/>
      </w:rPr>
    </w:lvl>
  </w:abstractNum>
  <w:abstractNum w:abstractNumId="14" w15:restartNumberingAfterBreak="0">
    <w:nsid w:val="698B529D"/>
    <w:multiLevelType w:val="hybridMultilevel"/>
    <w:tmpl w:val="3202BEB6"/>
    <w:lvl w:ilvl="0" w:tplc="FFFFFFFF">
      <w:start w:val="1"/>
      <w:numFmt w:val="decimal"/>
      <w:lvlText w:val="%1"/>
      <w:lvlJc w:val="left"/>
      <w:pPr>
        <w:ind w:left="561" w:hanging="42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nn-NO" w:eastAsia="en-US" w:bidi="ar-SA"/>
      </w:rPr>
    </w:lvl>
    <w:lvl w:ilvl="1" w:tplc="FFFFFFFF">
      <w:numFmt w:val="bullet"/>
      <w:lvlText w:val="•"/>
      <w:lvlJc w:val="left"/>
      <w:pPr>
        <w:ind w:left="1609" w:hanging="420"/>
      </w:pPr>
      <w:rPr>
        <w:rFonts w:hint="default"/>
        <w:lang w:val="nn-NO" w:eastAsia="en-US" w:bidi="ar-SA"/>
      </w:rPr>
    </w:lvl>
    <w:lvl w:ilvl="2" w:tplc="FFFFFFFF">
      <w:numFmt w:val="bullet"/>
      <w:lvlText w:val="•"/>
      <w:lvlJc w:val="left"/>
      <w:pPr>
        <w:ind w:left="2658" w:hanging="420"/>
      </w:pPr>
      <w:rPr>
        <w:rFonts w:hint="default"/>
        <w:lang w:val="nn-NO" w:eastAsia="en-US" w:bidi="ar-SA"/>
      </w:rPr>
    </w:lvl>
    <w:lvl w:ilvl="3" w:tplc="FFFFFFFF">
      <w:numFmt w:val="bullet"/>
      <w:lvlText w:val="•"/>
      <w:lvlJc w:val="left"/>
      <w:pPr>
        <w:ind w:left="3708" w:hanging="420"/>
      </w:pPr>
      <w:rPr>
        <w:rFonts w:hint="default"/>
        <w:lang w:val="nn-NO" w:eastAsia="en-US" w:bidi="ar-SA"/>
      </w:rPr>
    </w:lvl>
    <w:lvl w:ilvl="4" w:tplc="FFFFFFFF">
      <w:numFmt w:val="bullet"/>
      <w:lvlText w:val="•"/>
      <w:lvlJc w:val="left"/>
      <w:pPr>
        <w:ind w:left="4757" w:hanging="420"/>
      </w:pPr>
      <w:rPr>
        <w:rFonts w:hint="default"/>
        <w:lang w:val="nn-NO" w:eastAsia="en-US" w:bidi="ar-SA"/>
      </w:rPr>
    </w:lvl>
    <w:lvl w:ilvl="5" w:tplc="FFFFFFFF">
      <w:numFmt w:val="bullet"/>
      <w:lvlText w:val="•"/>
      <w:lvlJc w:val="left"/>
      <w:pPr>
        <w:ind w:left="5807" w:hanging="420"/>
      </w:pPr>
      <w:rPr>
        <w:rFonts w:hint="default"/>
        <w:lang w:val="nn-NO" w:eastAsia="en-US" w:bidi="ar-SA"/>
      </w:rPr>
    </w:lvl>
    <w:lvl w:ilvl="6" w:tplc="FFFFFFFF">
      <w:numFmt w:val="bullet"/>
      <w:lvlText w:val="•"/>
      <w:lvlJc w:val="left"/>
      <w:pPr>
        <w:ind w:left="6856" w:hanging="420"/>
      </w:pPr>
      <w:rPr>
        <w:rFonts w:hint="default"/>
        <w:lang w:val="nn-NO" w:eastAsia="en-US" w:bidi="ar-SA"/>
      </w:rPr>
    </w:lvl>
    <w:lvl w:ilvl="7" w:tplc="FFFFFFFF">
      <w:numFmt w:val="bullet"/>
      <w:lvlText w:val="•"/>
      <w:lvlJc w:val="left"/>
      <w:pPr>
        <w:ind w:left="7905" w:hanging="420"/>
      </w:pPr>
      <w:rPr>
        <w:rFonts w:hint="default"/>
        <w:lang w:val="nn-NO" w:eastAsia="en-US" w:bidi="ar-SA"/>
      </w:rPr>
    </w:lvl>
    <w:lvl w:ilvl="8" w:tplc="FFFFFFFF">
      <w:numFmt w:val="bullet"/>
      <w:lvlText w:val="•"/>
      <w:lvlJc w:val="left"/>
      <w:pPr>
        <w:ind w:left="8955" w:hanging="420"/>
      </w:pPr>
      <w:rPr>
        <w:rFonts w:hint="default"/>
        <w:lang w:val="nn-NO" w:eastAsia="en-US" w:bidi="ar-SA"/>
      </w:rPr>
    </w:lvl>
  </w:abstractNum>
  <w:abstractNum w:abstractNumId="15" w15:restartNumberingAfterBreak="0">
    <w:nsid w:val="77990A15"/>
    <w:multiLevelType w:val="hybridMultilevel"/>
    <w:tmpl w:val="1674E024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96E56A3"/>
    <w:multiLevelType w:val="hybridMultilevel"/>
    <w:tmpl w:val="EA06857E"/>
    <w:lvl w:ilvl="0" w:tplc="B9D0E6AC">
      <w:start w:val="1"/>
      <w:numFmt w:val="decimal"/>
      <w:lvlText w:val="%1."/>
      <w:lvlJc w:val="left"/>
      <w:pPr>
        <w:ind w:left="502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0"/>
        <w:szCs w:val="20"/>
        <w:lang w:val="nn-NO" w:eastAsia="en-US" w:bidi="ar-SA"/>
      </w:rPr>
    </w:lvl>
    <w:lvl w:ilvl="1" w:tplc="D76A8758">
      <w:start w:val="1"/>
      <w:numFmt w:val="lowerLetter"/>
      <w:lvlText w:val="%2."/>
      <w:lvlJc w:val="left"/>
      <w:pPr>
        <w:ind w:left="1222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0"/>
        <w:szCs w:val="20"/>
        <w:lang w:val="nn-NO" w:eastAsia="en-US" w:bidi="ar-SA"/>
      </w:rPr>
    </w:lvl>
    <w:lvl w:ilvl="2" w:tplc="9A9CE5A8">
      <w:numFmt w:val="bullet"/>
      <w:lvlText w:val="•"/>
      <w:lvlJc w:val="left"/>
      <w:pPr>
        <w:ind w:left="2273" w:hanging="361"/>
      </w:pPr>
      <w:rPr>
        <w:rFonts w:hint="default"/>
        <w:lang w:val="nn-NO" w:eastAsia="en-US" w:bidi="ar-SA"/>
      </w:rPr>
    </w:lvl>
    <w:lvl w:ilvl="3" w:tplc="1332B010">
      <w:numFmt w:val="bullet"/>
      <w:lvlText w:val="•"/>
      <w:lvlJc w:val="left"/>
      <w:pPr>
        <w:ind w:left="3326" w:hanging="361"/>
      </w:pPr>
      <w:rPr>
        <w:rFonts w:hint="default"/>
        <w:lang w:val="nn-NO" w:eastAsia="en-US" w:bidi="ar-SA"/>
      </w:rPr>
    </w:lvl>
    <w:lvl w:ilvl="4" w:tplc="036488C4">
      <w:numFmt w:val="bullet"/>
      <w:lvlText w:val="•"/>
      <w:lvlJc w:val="left"/>
      <w:pPr>
        <w:ind w:left="4379" w:hanging="361"/>
      </w:pPr>
      <w:rPr>
        <w:rFonts w:hint="default"/>
        <w:lang w:val="nn-NO" w:eastAsia="en-US" w:bidi="ar-SA"/>
      </w:rPr>
    </w:lvl>
    <w:lvl w:ilvl="5" w:tplc="30720D7A">
      <w:numFmt w:val="bullet"/>
      <w:lvlText w:val="•"/>
      <w:lvlJc w:val="left"/>
      <w:pPr>
        <w:ind w:left="5431" w:hanging="361"/>
      </w:pPr>
      <w:rPr>
        <w:rFonts w:hint="default"/>
        <w:lang w:val="nn-NO" w:eastAsia="en-US" w:bidi="ar-SA"/>
      </w:rPr>
    </w:lvl>
    <w:lvl w:ilvl="6" w:tplc="53B264AA">
      <w:numFmt w:val="bullet"/>
      <w:lvlText w:val="•"/>
      <w:lvlJc w:val="left"/>
      <w:pPr>
        <w:ind w:left="6484" w:hanging="361"/>
      </w:pPr>
      <w:rPr>
        <w:rFonts w:hint="default"/>
        <w:lang w:val="nn-NO" w:eastAsia="en-US" w:bidi="ar-SA"/>
      </w:rPr>
    </w:lvl>
    <w:lvl w:ilvl="7" w:tplc="4C0CBDCA">
      <w:numFmt w:val="bullet"/>
      <w:lvlText w:val="•"/>
      <w:lvlJc w:val="left"/>
      <w:pPr>
        <w:ind w:left="7537" w:hanging="361"/>
      </w:pPr>
      <w:rPr>
        <w:rFonts w:hint="default"/>
        <w:lang w:val="nn-NO" w:eastAsia="en-US" w:bidi="ar-SA"/>
      </w:rPr>
    </w:lvl>
    <w:lvl w:ilvl="8" w:tplc="816814C4">
      <w:numFmt w:val="bullet"/>
      <w:lvlText w:val="•"/>
      <w:lvlJc w:val="left"/>
      <w:pPr>
        <w:ind w:left="8589" w:hanging="361"/>
      </w:pPr>
      <w:rPr>
        <w:rFonts w:hint="default"/>
        <w:lang w:val="nn-NO" w:eastAsia="en-US" w:bidi="ar-SA"/>
      </w:rPr>
    </w:lvl>
  </w:abstractNum>
  <w:abstractNum w:abstractNumId="17" w15:restartNumberingAfterBreak="0">
    <w:nsid w:val="7A3359C8"/>
    <w:multiLevelType w:val="hybridMultilevel"/>
    <w:tmpl w:val="47C01F5A"/>
    <w:lvl w:ilvl="0" w:tplc="0794155C">
      <w:start w:val="1"/>
      <w:numFmt w:val="decimal"/>
      <w:pStyle w:val="Overskrift1"/>
      <w:lvlText w:val="%1."/>
      <w:lvlJc w:val="left"/>
      <w:pPr>
        <w:ind w:left="861" w:hanging="360"/>
      </w:pPr>
    </w:lvl>
    <w:lvl w:ilvl="1" w:tplc="04140019" w:tentative="1">
      <w:start w:val="1"/>
      <w:numFmt w:val="lowerLetter"/>
      <w:lvlText w:val="%2."/>
      <w:lvlJc w:val="left"/>
      <w:pPr>
        <w:ind w:left="1581" w:hanging="360"/>
      </w:pPr>
    </w:lvl>
    <w:lvl w:ilvl="2" w:tplc="0414001B" w:tentative="1">
      <w:start w:val="1"/>
      <w:numFmt w:val="lowerRoman"/>
      <w:lvlText w:val="%3."/>
      <w:lvlJc w:val="right"/>
      <w:pPr>
        <w:ind w:left="2301" w:hanging="180"/>
      </w:pPr>
    </w:lvl>
    <w:lvl w:ilvl="3" w:tplc="0414000F" w:tentative="1">
      <w:start w:val="1"/>
      <w:numFmt w:val="decimal"/>
      <w:lvlText w:val="%4."/>
      <w:lvlJc w:val="left"/>
      <w:pPr>
        <w:ind w:left="3021" w:hanging="360"/>
      </w:pPr>
    </w:lvl>
    <w:lvl w:ilvl="4" w:tplc="04140019" w:tentative="1">
      <w:start w:val="1"/>
      <w:numFmt w:val="lowerLetter"/>
      <w:lvlText w:val="%5."/>
      <w:lvlJc w:val="left"/>
      <w:pPr>
        <w:ind w:left="3741" w:hanging="360"/>
      </w:pPr>
    </w:lvl>
    <w:lvl w:ilvl="5" w:tplc="0414001B" w:tentative="1">
      <w:start w:val="1"/>
      <w:numFmt w:val="lowerRoman"/>
      <w:lvlText w:val="%6."/>
      <w:lvlJc w:val="right"/>
      <w:pPr>
        <w:ind w:left="4461" w:hanging="180"/>
      </w:pPr>
    </w:lvl>
    <w:lvl w:ilvl="6" w:tplc="0414000F" w:tentative="1">
      <w:start w:val="1"/>
      <w:numFmt w:val="decimal"/>
      <w:lvlText w:val="%7."/>
      <w:lvlJc w:val="left"/>
      <w:pPr>
        <w:ind w:left="5181" w:hanging="360"/>
      </w:pPr>
    </w:lvl>
    <w:lvl w:ilvl="7" w:tplc="04140019" w:tentative="1">
      <w:start w:val="1"/>
      <w:numFmt w:val="lowerLetter"/>
      <w:lvlText w:val="%8."/>
      <w:lvlJc w:val="left"/>
      <w:pPr>
        <w:ind w:left="5901" w:hanging="360"/>
      </w:pPr>
    </w:lvl>
    <w:lvl w:ilvl="8" w:tplc="0414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762991465">
    <w:abstractNumId w:val="13"/>
  </w:num>
  <w:num w:numId="2" w16cid:durableId="1009987955">
    <w:abstractNumId w:val="16"/>
  </w:num>
  <w:num w:numId="3" w16cid:durableId="213781676">
    <w:abstractNumId w:val="6"/>
  </w:num>
  <w:num w:numId="4" w16cid:durableId="1322388457">
    <w:abstractNumId w:val="2"/>
  </w:num>
  <w:num w:numId="5" w16cid:durableId="311760908">
    <w:abstractNumId w:val="5"/>
  </w:num>
  <w:num w:numId="6" w16cid:durableId="1947930922">
    <w:abstractNumId w:val="7"/>
  </w:num>
  <w:num w:numId="7" w16cid:durableId="513033250">
    <w:abstractNumId w:val="4"/>
  </w:num>
  <w:num w:numId="8" w16cid:durableId="136385228">
    <w:abstractNumId w:val="3"/>
  </w:num>
  <w:num w:numId="9" w16cid:durableId="1358896164">
    <w:abstractNumId w:val="9"/>
  </w:num>
  <w:num w:numId="10" w16cid:durableId="8681733">
    <w:abstractNumId w:val="10"/>
  </w:num>
  <w:num w:numId="11" w16cid:durableId="748238325">
    <w:abstractNumId w:val="0"/>
  </w:num>
  <w:num w:numId="12" w16cid:durableId="689332384">
    <w:abstractNumId w:val="8"/>
  </w:num>
  <w:num w:numId="13" w16cid:durableId="216400877">
    <w:abstractNumId w:val="12"/>
  </w:num>
  <w:num w:numId="14" w16cid:durableId="481123736">
    <w:abstractNumId w:val="14"/>
  </w:num>
  <w:num w:numId="15" w16cid:durableId="1434787831">
    <w:abstractNumId w:val="17"/>
  </w:num>
  <w:num w:numId="16" w16cid:durableId="1031691208">
    <w:abstractNumId w:val="11"/>
  </w:num>
  <w:num w:numId="17" w16cid:durableId="510753422">
    <w:abstractNumId w:val="15"/>
  </w:num>
  <w:num w:numId="18" w16cid:durableId="129355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4F1"/>
    <w:rsid w:val="00015802"/>
    <w:rsid w:val="00020890"/>
    <w:rsid w:val="00022941"/>
    <w:rsid w:val="00030F0A"/>
    <w:rsid w:val="00031005"/>
    <w:rsid w:val="0003427B"/>
    <w:rsid w:val="0003438C"/>
    <w:rsid w:val="00063DEB"/>
    <w:rsid w:val="00067223"/>
    <w:rsid w:val="000713C8"/>
    <w:rsid w:val="00072053"/>
    <w:rsid w:val="00076C84"/>
    <w:rsid w:val="000854F7"/>
    <w:rsid w:val="00086B70"/>
    <w:rsid w:val="00090274"/>
    <w:rsid w:val="00095DF8"/>
    <w:rsid w:val="00097518"/>
    <w:rsid w:val="000B427E"/>
    <w:rsid w:val="000B4CA3"/>
    <w:rsid w:val="000C64A1"/>
    <w:rsid w:val="000D48FE"/>
    <w:rsid w:val="000D4ADF"/>
    <w:rsid w:val="000D4CC0"/>
    <w:rsid w:val="000D6C43"/>
    <w:rsid w:val="000E0B10"/>
    <w:rsid w:val="000E6867"/>
    <w:rsid w:val="000E710C"/>
    <w:rsid w:val="000E7269"/>
    <w:rsid w:val="00105D2E"/>
    <w:rsid w:val="00115CB1"/>
    <w:rsid w:val="00120F23"/>
    <w:rsid w:val="001340F0"/>
    <w:rsid w:val="001514AF"/>
    <w:rsid w:val="00157AA4"/>
    <w:rsid w:val="00170C42"/>
    <w:rsid w:val="0018114A"/>
    <w:rsid w:val="001851BC"/>
    <w:rsid w:val="001901C9"/>
    <w:rsid w:val="00192FEB"/>
    <w:rsid w:val="001939ED"/>
    <w:rsid w:val="001A5109"/>
    <w:rsid w:val="001A7715"/>
    <w:rsid w:val="001B1BA8"/>
    <w:rsid w:val="001D0C3E"/>
    <w:rsid w:val="001D1C3F"/>
    <w:rsid w:val="001D4786"/>
    <w:rsid w:val="001F1D50"/>
    <w:rsid w:val="00202D99"/>
    <w:rsid w:val="00211DF5"/>
    <w:rsid w:val="002128C3"/>
    <w:rsid w:val="002144D1"/>
    <w:rsid w:val="00217923"/>
    <w:rsid w:val="002214F1"/>
    <w:rsid w:val="00230999"/>
    <w:rsid w:val="00240610"/>
    <w:rsid w:val="002546AF"/>
    <w:rsid w:val="00257920"/>
    <w:rsid w:val="002765E0"/>
    <w:rsid w:val="002A063C"/>
    <w:rsid w:val="002B403F"/>
    <w:rsid w:val="002B424A"/>
    <w:rsid w:val="002C4BC2"/>
    <w:rsid w:val="002C4F7D"/>
    <w:rsid w:val="002C7060"/>
    <w:rsid w:val="002D3384"/>
    <w:rsid w:val="002D4783"/>
    <w:rsid w:val="002E45EB"/>
    <w:rsid w:val="00301E7E"/>
    <w:rsid w:val="003111F6"/>
    <w:rsid w:val="003144FB"/>
    <w:rsid w:val="003269B4"/>
    <w:rsid w:val="00344151"/>
    <w:rsid w:val="00376E80"/>
    <w:rsid w:val="00380308"/>
    <w:rsid w:val="00383068"/>
    <w:rsid w:val="00390D08"/>
    <w:rsid w:val="003A2981"/>
    <w:rsid w:val="003B0BCF"/>
    <w:rsid w:val="003B4F15"/>
    <w:rsid w:val="003B7455"/>
    <w:rsid w:val="003D4D3D"/>
    <w:rsid w:val="003E065D"/>
    <w:rsid w:val="003E1297"/>
    <w:rsid w:val="003E290C"/>
    <w:rsid w:val="003F05D1"/>
    <w:rsid w:val="003F487F"/>
    <w:rsid w:val="0040146B"/>
    <w:rsid w:val="00403ADB"/>
    <w:rsid w:val="004058CF"/>
    <w:rsid w:val="00406132"/>
    <w:rsid w:val="004209EF"/>
    <w:rsid w:val="00432B52"/>
    <w:rsid w:val="00443476"/>
    <w:rsid w:val="004507CB"/>
    <w:rsid w:val="00454B11"/>
    <w:rsid w:val="00457C51"/>
    <w:rsid w:val="004602EB"/>
    <w:rsid w:val="004604F1"/>
    <w:rsid w:val="0046186C"/>
    <w:rsid w:val="00466C03"/>
    <w:rsid w:val="004845F1"/>
    <w:rsid w:val="00491295"/>
    <w:rsid w:val="00497C14"/>
    <w:rsid w:val="004A29DA"/>
    <w:rsid w:val="004A3197"/>
    <w:rsid w:val="004A4681"/>
    <w:rsid w:val="004B3CCC"/>
    <w:rsid w:val="004C250F"/>
    <w:rsid w:val="004D2316"/>
    <w:rsid w:val="004F0C2C"/>
    <w:rsid w:val="004F1830"/>
    <w:rsid w:val="004F4A5D"/>
    <w:rsid w:val="004F6C43"/>
    <w:rsid w:val="0050079B"/>
    <w:rsid w:val="00513488"/>
    <w:rsid w:val="00516CE4"/>
    <w:rsid w:val="00517C0E"/>
    <w:rsid w:val="00524A6F"/>
    <w:rsid w:val="0053401A"/>
    <w:rsid w:val="00536C0E"/>
    <w:rsid w:val="00537543"/>
    <w:rsid w:val="005570DC"/>
    <w:rsid w:val="00585E4F"/>
    <w:rsid w:val="00590C93"/>
    <w:rsid w:val="005950A8"/>
    <w:rsid w:val="0059795B"/>
    <w:rsid w:val="005A0771"/>
    <w:rsid w:val="005A7E6F"/>
    <w:rsid w:val="005B33E4"/>
    <w:rsid w:val="005B686A"/>
    <w:rsid w:val="005C4327"/>
    <w:rsid w:val="005C4649"/>
    <w:rsid w:val="005D5FC5"/>
    <w:rsid w:val="005E7A58"/>
    <w:rsid w:val="005F0E5F"/>
    <w:rsid w:val="005F4F4C"/>
    <w:rsid w:val="00604149"/>
    <w:rsid w:val="006050C5"/>
    <w:rsid w:val="006051EA"/>
    <w:rsid w:val="00610537"/>
    <w:rsid w:val="006146DE"/>
    <w:rsid w:val="00615599"/>
    <w:rsid w:val="00622996"/>
    <w:rsid w:val="00630F90"/>
    <w:rsid w:val="006321E4"/>
    <w:rsid w:val="006359A6"/>
    <w:rsid w:val="00643216"/>
    <w:rsid w:val="00647C3B"/>
    <w:rsid w:val="0065174C"/>
    <w:rsid w:val="00661E82"/>
    <w:rsid w:val="00663950"/>
    <w:rsid w:val="006658CA"/>
    <w:rsid w:val="00670BE7"/>
    <w:rsid w:val="00677052"/>
    <w:rsid w:val="006806A1"/>
    <w:rsid w:val="006A1C6C"/>
    <w:rsid w:val="006A3BDC"/>
    <w:rsid w:val="006A53F1"/>
    <w:rsid w:val="006B0150"/>
    <w:rsid w:val="006D6B82"/>
    <w:rsid w:val="006F4474"/>
    <w:rsid w:val="007054AD"/>
    <w:rsid w:val="0071061A"/>
    <w:rsid w:val="00714C56"/>
    <w:rsid w:val="00715E30"/>
    <w:rsid w:val="00717693"/>
    <w:rsid w:val="00725729"/>
    <w:rsid w:val="00743F28"/>
    <w:rsid w:val="007463CF"/>
    <w:rsid w:val="0075291B"/>
    <w:rsid w:val="0075722E"/>
    <w:rsid w:val="00761E50"/>
    <w:rsid w:val="007633F1"/>
    <w:rsid w:val="00774D99"/>
    <w:rsid w:val="007767EC"/>
    <w:rsid w:val="0078524A"/>
    <w:rsid w:val="00792852"/>
    <w:rsid w:val="00793106"/>
    <w:rsid w:val="007B0799"/>
    <w:rsid w:val="007B1D4E"/>
    <w:rsid w:val="007B2106"/>
    <w:rsid w:val="007C4D6B"/>
    <w:rsid w:val="007D6504"/>
    <w:rsid w:val="007D6A7B"/>
    <w:rsid w:val="007D7CAC"/>
    <w:rsid w:val="007E2C9E"/>
    <w:rsid w:val="007E5937"/>
    <w:rsid w:val="007E6E4E"/>
    <w:rsid w:val="007E75BC"/>
    <w:rsid w:val="008002BC"/>
    <w:rsid w:val="00801DA1"/>
    <w:rsid w:val="00804742"/>
    <w:rsid w:val="008103A6"/>
    <w:rsid w:val="00813824"/>
    <w:rsid w:val="00820968"/>
    <w:rsid w:val="00823C72"/>
    <w:rsid w:val="00826341"/>
    <w:rsid w:val="008368E4"/>
    <w:rsid w:val="00843287"/>
    <w:rsid w:val="00850C19"/>
    <w:rsid w:val="008879FB"/>
    <w:rsid w:val="00890BAB"/>
    <w:rsid w:val="008952A2"/>
    <w:rsid w:val="00897642"/>
    <w:rsid w:val="00897644"/>
    <w:rsid w:val="008A057C"/>
    <w:rsid w:val="008A194F"/>
    <w:rsid w:val="008A342F"/>
    <w:rsid w:val="008B681F"/>
    <w:rsid w:val="008B7A8D"/>
    <w:rsid w:val="008C4DE2"/>
    <w:rsid w:val="008D0F28"/>
    <w:rsid w:val="008D3298"/>
    <w:rsid w:val="008D3F01"/>
    <w:rsid w:val="008D5FC5"/>
    <w:rsid w:val="008E0863"/>
    <w:rsid w:val="008E0B20"/>
    <w:rsid w:val="008E76D4"/>
    <w:rsid w:val="008F07AE"/>
    <w:rsid w:val="008F2507"/>
    <w:rsid w:val="0090045A"/>
    <w:rsid w:val="00902915"/>
    <w:rsid w:val="00905B8F"/>
    <w:rsid w:val="00907C17"/>
    <w:rsid w:val="009148DF"/>
    <w:rsid w:val="00914AC3"/>
    <w:rsid w:val="00932DB9"/>
    <w:rsid w:val="00950AA1"/>
    <w:rsid w:val="00966341"/>
    <w:rsid w:val="00972E4A"/>
    <w:rsid w:val="00973C50"/>
    <w:rsid w:val="009843C4"/>
    <w:rsid w:val="009901B9"/>
    <w:rsid w:val="009961F0"/>
    <w:rsid w:val="009B7194"/>
    <w:rsid w:val="009B742C"/>
    <w:rsid w:val="009D6A0C"/>
    <w:rsid w:val="009E7DB6"/>
    <w:rsid w:val="009F13AA"/>
    <w:rsid w:val="009F1D49"/>
    <w:rsid w:val="009F7A16"/>
    <w:rsid w:val="00A00FA1"/>
    <w:rsid w:val="00A12F8C"/>
    <w:rsid w:val="00A14288"/>
    <w:rsid w:val="00A33303"/>
    <w:rsid w:val="00A342B3"/>
    <w:rsid w:val="00A3497D"/>
    <w:rsid w:val="00A50579"/>
    <w:rsid w:val="00A56AEF"/>
    <w:rsid w:val="00A77B97"/>
    <w:rsid w:val="00A93A24"/>
    <w:rsid w:val="00A93F80"/>
    <w:rsid w:val="00AA09E3"/>
    <w:rsid w:val="00AC3204"/>
    <w:rsid w:val="00AC7B20"/>
    <w:rsid w:val="00AD0128"/>
    <w:rsid w:val="00AD2B8D"/>
    <w:rsid w:val="00AE0AB1"/>
    <w:rsid w:val="00AE52DF"/>
    <w:rsid w:val="00AF23BB"/>
    <w:rsid w:val="00AF660E"/>
    <w:rsid w:val="00B101B9"/>
    <w:rsid w:val="00B1058A"/>
    <w:rsid w:val="00B13EAB"/>
    <w:rsid w:val="00B2283F"/>
    <w:rsid w:val="00B56E43"/>
    <w:rsid w:val="00B7735B"/>
    <w:rsid w:val="00B827C5"/>
    <w:rsid w:val="00B90492"/>
    <w:rsid w:val="00BA3A6A"/>
    <w:rsid w:val="00BA6377"/>
    <w:rsid w:val="00BB301E"/>
    <w:rsid w:val="00BB65F6"/>
    <w:rsid w:val="00BB66B0"/>
    <w:rsid w:val="00BB6FA3"/>
    <w:rsid w:val="00BD1226"/>
    <w:rsid w:val="00BD1515"/>
    <w:rsid w:val="00BD3A16"/>
    <w:rsid w:val="00BD66FB"/>
    <w:rsid w:val="00BE7B4B"/>
    <w:rsid w:val="00C02623"/>
    <w:rsid w:val="00C254CC"/>
    <w:rsid w:val="00C607BD"/>
    <w:rsid w:val="00C66AF4"/>
    <w:rsid w:val="00C723D6"/>
    <w:rsid w:val="00C74205"/>
    <w:rsid w:val="00C759E1"/>
    <w:rsid w:val="00C76BE4"/>
    <w:rsid w:val="00C85897"/>
    <w:rsid w:val="00C97849"/>
    <w:rsid w:val="00CA2336"/>
    <w:rsid w:val="00CA38FE"/>
    <w:rsid w:val="00CB05AF"/>
    <w:rsid w:val="00CB5F7E"/>
    <w:rsid w:val="00CC62C7"/>
    <w:rsid w:val="00CD0839"/>
    <w:rsid w:val="00CD362E"/>
    <w:rsid w:val="00CD7812"/>
    <w:rsid w:val="00CE2E72"/>
    <w:rsid w:val="00CF47D0"/>
    <w:rsid w:val="00D06DC9"/>
    <w:rsid w:val="00D10A77"/>
    <w:rsid w:val="00D26962"/>
    <w:rsid w:val="00D33614"/>
    <w:rsid w:val="00D454CD"/>
    <w:rsid w:val="00D525C6"/>
    <w:rsid w:val="00D576C8"/>
    <w:rsid w:val="00D6347E"/>
    <w:rsid w:val="00D70137"/>
    <w:rsid w:val="00D8381C"/>
    <w:rsid w:val="00D842B9"/>
    <w:rsid w:val="00DA39CC"/>
    <w:rsid w:val="00DA6AC3"/>
    <w:rsid w:val="00DC4373"/>
    <w:rsid w:val="00DD449C"/>
    <w:rsid w:val="00DE025B"/>
    <w:rsid w:val="00E051B2"/>
    <w:rsid w:val="00E21BA4"/>
    <w:rsid w:val="00E2278F"/>
    <w:rsid w:val="00E4223D"/>
    <w:rsid w:val="00E65012"/>
    <w:rsid w:val="00E966EA"/>
    <w:rsid w:val="00EA6000"/>
    <w:rsid w:val="00EB719C"/>
    <w:rsid w:val="00EC6890"/>
    <w:rsid w:val="00EC7344"/>
    <w:rsid w:val="00ED16AB"/>
    <w:rsid w:val="00ED4846"/>
    <w:rsid w:val="00ED5320"/>
    <w:rsid w:val="00ED5FE5"/>
    <w:rsid w:val="00ED7CBA"/>
    <w:rsid w:val="00EF0168"/>
    <w:rsid w:val="00F010C7"/>
    <w:rsid w:val="00F017FF"/>
    <w:rsid w:val="00F05F26"/>
    <w:rsid w:val="00F169BE"/>
    <w:rsid w:val="00F21A0B"/>
    <w:rsid w:val="00F35396"/>
    <w:rsid w:val="00F5168F"/>
    <w:rsid w:val="00F553F4"/>
    <w:rsid w:val="00F55B96"/>
    <w:rsid w:val="00F747EF"/>
    <w:rsid w:val="00F77CB4"/>
    <w:rsid w:val="00F958A8"/>
    <w:rsid w:val="00FA5674"/>
    <w:rsid w:val="00FB0BE0"/>
    <w:rsid w:val="00FB1A0E"/>
    <w:rsid w:val="00FB6FD8"/>
    <w:rsid w:val="00FD143D"/>
    <w:rsid w:val="00FE03EC"/>
    <w:rsid w:val="00FE296F"/>
    <w:rsid w:val="00FE2EFE"/>
    <w:rsid w:val="012E3DD1"/>
    <w:rsid w:val="112BFD84"/>
    <w:rsid w:val="34F08137"/>
    <w:rsid w:val="6D42D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8500"/>
  <w15:docId w15:val="{E74763D7-4F7F-43DC-B09C-E9C7549A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106"/>
    <w:pPr>
      <w:ind w:left="284"/>
    </w:pPr>
    <w:rPr>
      <w:rFonts w:ascii="Calibri Light" w:eastAsia="Calibri Light" w:hAnsi="Calibri Light" w:cs="Calibri Light"/>
      <w:lang w:val="nb-NO"/>
    </w:rPr>
  </w:style>
  <w:style w:type="paragraph" w:styleId="Overskrift1">
    <w:name w:val="heading 1"/>
    <w:basedOn w:val="Normal"/>
    <w:uiPriority w:val="9"/>
    <w:qFormat/>
    <w:rsid w:val="00850C19"/>
    <w:pPr>
      <w:numPr>
        <w:numId w:val="15"/>
      </w:numPr>
      <w:ind w:left="499" w:hanging="357"/>
      <w:outlineLvl w:val="0"/>
    </w:pPr>
    <w:rPr>
      <w:sz w:val="28"/>
      <w:szCs w:val="28"/>
      <w:lang w:val="nn-NO"/>
    </w:rPr>
  </w:style>
  <w:style w:type="paragraph" w:styleId="Overskrift2">
    <w:name w:val="heading 2"/>
    <w:basedOn w:val="Normal"/>
    <w:uiPriority w:val="9"/>
    <w:unhideWhenUsed/>
    <w:qFormat/>
    <w:pPr>
      <w:ind w:left="146"/>
      <w:outlineLvl w:val="1"/>
    </w:pPr>
    <w:rPr>
      <w:sz w:val="26"/>
      <w:szCs w:val="26"/>
      <w:lang w:val="nn-NO"/>
    </w:rPr>
  </w:style>
  <w:style w:type="paragraph" w:styleId="Overskrift3">
    <w:name w:val="heading 3"/>
    <w:basedOn w:val="Normal"/>
    <w:uiPriority w:val="9"/>
    <w:unhideWhenUsed/>
    <w:qFormat/>
    <w:pPr>
      <w:spacing w:before="136"/>
      <w:ind w:left="141"/>
      <w:outlineLvl w:val="2"/>
    </w:pPr>
    <w:rPr>
      <w:sz w:val="24"/>
      <w:szCs w:val="24"/>
      <w:lang w:val="nn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663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Omtale">
    <w:name w:val="Mention"/>
    <w:basedOn w:val="Standardskriftforavsnitt"/>
    <w:uiPriority w:val="99"/>
    <w:unhideWhenUsed/>
    <w:rsid w:val="008002BC"/>
    <w:rPr>
      <w:color w:val="2B579A"/>
      <w:shd w:val="clear" w:color="auto" w:fill="E1DFDD"/>
    </w:rPr>
  </w:style>
  <w:style w:type="paragraph" w:styleId="INNH1">
    <w:name w:val="toc 1"/>
    <w:basedOn w:val="Normal"/>
    <w:uiPriority w:val="39"/>
    <w:qFormat/>
    <w:pPr>
      <w:spacing w:before="117"/>
      <w:ind w:left="561" w:hanging="420"/>
    </w:pPr>
    <w:rPr>
      <w:sz w:val="20"/>
      <w:szCs w:val="20"/>
      <w:lang w:val="nn-NO"/>
    </w:rPr>
  </w:style>
  <w:style w:type="paragraph" w:styleId="INNH2">
    <w:name w:val="toc 2"/>
    <w:basedOn w:val="Normal"/>
    <w:uiPriority w:val="1"/>
    <w:qFormat/>
    <w:pPr>
      <w:spacing w:before="121"/>
      <w:ind w:left="352"/>
    </w:pPr>
    <w:rPr>
      <w:sz w:val="20"/>
      <w:szCs w:val="20"/>
      <w:lang w:val="nn-NO"/>
    </w:rPr>
  </w:style>
  <w:style w:type="paragraph" w:styleId="Brdtekst">
    <w:name w:val="Body Text"/>
    <w:basedOn w:val="Normal"/>
    <w:uiPriority w:val="1"/>
    <w:qFormat/>
    <w:pPr>
      <w:ind w:left="141"/>
    </w:pPr>
    <w:rPr>
      <w:sz w:val="20"/>
      <w:szCs w:val="20"/>
      <w:lang w:val="nn-NO"/>
    </w:rPr>
  </w:style>
  <w:style w:type="paragraph" w:styleId="Tittel">
    <w:name w:val="Title"/>
    <w:basedOn w:val="Normal"/>
    <w:uiPriority w:val="10"/>
    <w:qFormat/>
    <w:pPr>
      <w:spacing w:before="59"/>
      <w:ind w:right="25"/>
      <w:jc w:val="center"/>
    </w:pPr>
    <w:rPr>
      <w:sz w:val="56"/>
      <w:szCs w:val="56"/>
      <w:lang w:val="nn-NO"/>
    </w:rPr>
  </w:style>
  <w:style w:type="paragraph" w:styleId="Listeavsnitt">
    <w:name w:val="List Paragraph"/>
    <w:basedOn w:val="Normal"/>
    <w:uiPriority w:val="34"/>
    <w:qFormat/>
    <w:rsid w:val="007B2106"/>
    <w:pPr>
      <w:spacing w:before="62"/>
      <w:ind w:left="641" w:hanging="357"/>
    </w:pPr>
    <w:rPr>
      <w:lang w:val="nn-NO"/>
    </w:rPr>
  </w:style>
  <w:style w:type="paragraph" w:customStyle="1" w:styleId="TableParagraph">
    <w:name w:val="Table Paragraph"/>
    <w:basedOn w:val="Normal"/>
    <w:uiPriority w:val="1"/>
    <w:qFormat/>
    <w:rPr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66341"/>
    <w:rPr>
      <w:rFonts w:asciiTheme="majorHAnsi" w:eastAsiaTheme="majorEastAsia" w:hAnsiTheme="majorHAnsi" w:cstheme="majorBidi"/>
      <w:i/>
      <w:iCs/>
      <w:color w:val="365F91" w:themeColor="accent1" w:themeShade="BF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CF47D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47D0"/>
    <w:rPr>
      <w:rFonts w:ascii="Calibri Light" w:eastAsia="Calibri Light" w:hAnsi="Calibri Light" w:cs="Calibri Light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CF47D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47D0"/>
    <w:rPr>
      <w:rFonts w:ascii="Calibri Light" w:eastAsia="Calibri Light" w:hAnsi="Calibri Light" w:cs="Calibri Light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29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E290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E290C"/>
    <w:rPr>
      <w:rFonts w:ascii="Calibri Light" w:eastAsia="Calibri Light" w:hAnsi="Calibri Light" w:cs="Calibri Light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29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290C"/>
    <w:rPr>
      <w:rFonts w:ascii="Calibri Light" w:eastAsia="Calibri Light" w:hAnsi="Calibri Light" w:cs="Calibri Light"/>
      <w:b/>
      <w:bCs/>
      <w:sz w:val="20"/>
      <w:szCs w:val="20"/>
      <w:lang w:val="nb-NO"/>
    </w:rPr>
  </w:style>
  <w:style w:type="table" w:customStyle="1" w:styleId="TableNormal1">
    <w:name w:val="Table Normal1"/>
    <w:uiPriority w:val="2"/>
    <w:semiHidden/>
    <w:unhideWhenUsed/>
    <w:qFormat/>
    <w:rsid w:val="00120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jon">
    <w:name w:val="Revision"/>
    <w:hidden/>
    <w:uiPriority w:val="99"/>
    <w:semiHidden/>
    <w:rsid w:val="00536C0E"/>
    <w:pPr>
      <w:widowControl/>
      <w:autoSpaceDE/>
      <w:autoSpaceDN/>
    </w:pPr>
    <w:rPr>
      <w:rFonts w:ascii="Calibri Light" w:eastAsia="Calibri Light" w:hAnsi="Calibri Light" w:cs="Calibri Light"/>
      <w:lang w:val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02D9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202D99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202D99"/>
    <w:rPr>
      <w:color w:val="0000FF" w:themeColor="hyperlink"/>
      <w:u w:val="single"/>
    </w:rPr>
  </w:style>
  <w:style w:type="paragraph" w:customStyle="1" w:styleId="Temaoverskrift">
    <w:name w:val="Temaoverskrift"/>
    <w:rsid w:val="003B7455"/>
    <w:pPr>
      <w:widowControl/>
      <w:autoSpaceDE/>
      <w:autoSpaceDN/>
      <w:spacing w:after="200" w:line="276" w:lineRule="auto"/>
    </w:pPr>
    <w:rPr>
      <w:rFonts w:ascii="Inter" w:eastAsiaTheme="minorEastAsia" w:hAnsi="Inter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056279BE69A468D423FB9ED38D9CC" ma:contentTypeVersion="25" ma:contentTypeDescription="Opprett et nytt dokument." ma:contentTypeScope="" ma:versionID="1e5cbbb096a7aaca0fcf8082032f5638">
  <xsd:schema xmlns:xsd="http://www.w3.org/2001/XMLSchema" xmlns:xs="http://www.w3.org/2001/XMLSchema" xmlns:p="http://schemas.microsoft.com/office/2006/metadata/properties" xmlns:ns2="9574e016-2d0b-41e2-91bf-b961c8110043" xmlns:ns3="bd3b2477-909e-4f43-8683-a5760b10f11c" xmlns:ns4="9092cff8-8f17-469c-b203-1eb3caf34edd" xmlns:ns5="749ab8b6-ff35-4a4f-9f18-9cef83ce6420" targetNamespace="http://schemas.microsoft.com/office/2006/metadata/properties" ma:root="true" ma:fieldsID="0b80950658ed4bb6e82815c12bd77051" ns2:_="" ns3:_="" ns4:_="" ns5:_="">
    <xsd:import namespace="9574e016-2d0b-41e2-91bf-b961c8110043"/>
    <xsd:import namespace="bd3b2477-909e-4f43-8683-a5760b10f11c"/>
    <xsd:import namespace="9092cff8-8f17-469c-b203-1eb3caf34edd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Virksomhet" minOccurs="0"/>
                <xsd:element ref="ns2:Prosess" minOccurs="0"/>
                <xsd:element ref="ns3:SharedWithUsers" minOccurs="0"/>
                <xsd:element ref="ns3:SharedWithDetails" minOccurs="0"/>
                <xsd:element ref="ns2:Innovasjonsløft" minOccurs="0"/>
                <xsd:element ref="ns4:Virk" minOccurs="0"/>
                <xsd:element ref="ns4:Pro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4e016-2d0b-41e2-91bf-b961c8110043" elementFormDefault="qualified">
    <xsd:import namespace="http://schemas.microsoft.com/office/2006/documentManagement/types"/>
    <xsd:import namespace="http://schemas.microsoft.com/office/infopath/2007/PartnerControls"/>
    <xsd:element name="Virksomhet" ma:index="8" nillable="true" ma:displayName="Virksomhet" ma:list="{346d39b3-1245-44a5-9aa0-617028be86d7}" ma:internalName="Virksomhet" ma:showField="Title" ma:web="9574e016-2d0b-41e2-91bf-b961c8110043">
      <xsd:simpleType>
        <xsd:restriction base="dms:Lookup"/>
      </xsd:simpleType>
    </xsd:element>
    <xsd:element name="Prosess" ma:index="9" nillable="true" ma:displayName="Prosess" ma:list="{f1e35de8-defe-42cb-8720-1222fb766ca8}" ma:internalName="Prosess" ma:showField="Title" ma:web="9574e016-2d0b-41e2-91bf-b961c8110043">
      <xsd:simpleType>
        <xsd:restriction base="dms:Lookup"/>
      </xsd:simpleType>
    </xsd:element>
    <xsd:element name="Innovasjonsløft" ma:index="12" nillable="true" ma:displayName="Innovasjonsløft" ma:list="{03b8278d-d217-4516-9525-b88b644a0010}" ma:internalName="Innovasjonsl_x00f8_ft" ma:showField="Title" ma:web="9574e016-2d0b-41e2-91bf-b961c8110043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b2477-909e-4f43-8683-a5760b10f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2cff8-8f17-469c-b203-1eb3caf34edd" elementFormDefault="qualified">
    <xsd:import namespace="http://schemas.microsoft.com/office/2006/documentManagement/types"/>
    <xsd:import namespace="http://schemas.microsoft.com/office/infopath/2007/PartnerControls"/>
    <xsd:element name="Virk" ma:index="13" nillable="true" ma:displayName="Virk" ma:internalName="Virk">
      <xsd:simpleType>
        <xsd:restriction base="dms:Text">
          <xsd:maxLength value="255"/>
        </xsd:restriction>
      </xsd:simpleType>
    </xsd:element>
    <xsd:element name="Pros" ma:index="14" nillable="true" ma:displayName="Pros" ma:internalName="Pros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emerkelapper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db05bca4-4173-426e-b117-658e4f3c89d2}" ma:internalName="TaxCatchAll" ma:showField="CatchAllData" ma:web="bd3b2477-909e-4f43-8683-a5760b10f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92cff8-8f17-469c-b203-1eb3caf34edd">
      <Terms xmlns="http://schemas.microsoft.com/office/infopath/2007/PartnerControls"/>
    </lcf76f155ced4ddcb4097134ff3c332f>
    <TaxCatchAll xmlns="749ab8b6-ff35-4a4f-9f18-9cef83ce6420" xsi:nil="true"/>
    <Pros xmlns="9092cff8-8f17-469c-b203-1eb3caf34edd" xsi:nil="true"/>
    <Virksomhet xmlns="9574e016-2d0b-41e2-91bf-b961c8110043">528</Virksomhet>
    <Virk xmlns="9092cff8-8f17-469c-b203-1eb3caf34edd" xsi:nil="true"/>
    <Innovasjonsløft xmlns="9574e016-2d0b-41e2-91bf-b961c8110043" xsi:nil="true"/>
    <Prosess xmlns="9574e016-2d0b-41e2-91bf-b961c81100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9119b49b-2cc3-444e-b755-8692f4554da6" ContentTypeId="0x0101" PreviousValue="false"/>
</file>

<file path=customXml/itemProps1.xml><?xml version="1.0" encoding="utf-8"?>
<ds:datastoreItem xmlns:ds="http://schemas.openxmlformats.org/officeDocument/2006/customXml" ds:itemID="{6EF6FF7C-4477-401F-AFF9-75BBB6BB9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93AB6-550A-4A3B-9324-AAAF6882FC5C}"/>
</file>

<file path=customXml/itemProps3.xml><?xml version="1.0" encoding="utf-8"?>
<ds:datastoreItem xmlns:ds="http://schemas.openxmlformats.org/officeDocument/2006/customXml" ds:itemID="{E103B7A0-9CDF-4C58-9026-8996FE921764}">
  <ds:schemaRefs>
    <ds:schemaRef ds:uri="http://schemas.microsoft.com/office/infopath/2007/PartnerControls"/>
    <ds:schemaRef ds:uri="5a395d3e-9b07-4c82-9846-21904ab86edb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face5486-4dc6-4926-ae22-3d095efb29b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8EBB6F5-F9AB-4809-A9A8-D46D592C8C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4259FC-23C6-46AC-AD89-6C2568C70F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Links>
    <vt:vector size="108" baseType="variant">
      <vt:variant>
        <vt:i4>655459</vt:i4>
      </vt:variant>
      <vt:variant>
        <vt:i4>105</vt:i4>
      </vt:variant>
      <vt:variant>
        <vt:i4>0</vt:i4>
      </vt:variant>
      <vt:variant>
        <vt:i4>5</vt:i4>
      </vt:variant>
      <vt:variant>
        <vt:lpwstr>mailto:trygve.gunnarshaug@novari.no</vt:lpwstr>
      </vt:variant>
      <vt:variant>
        <vt:lpwstr/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_Toc216099145</vt:lpwstr>
      </vt:variant>
      <vt:variant>
        <vt:i4>1769532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_Toc216099144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_Toc216099143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_Toc216099142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_Toc216099141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_Toc216099140</vt:lpwstr>
      </vt:variant>
      <vt:variant>
        <vt:i4>1835068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_Toc216099139</vt:lpwstr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_Toc216099138</vt:lpwstr>
      </vt:variant>
      <vt:variant>
        <vt:i4>1835068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_Toc216099137</vt:lpwstr>
      </vt:variant>
      <vt:variant>
        <vt:i4>1835068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_Toc216099136</vt:lpwstr>
      </vt:variant>
      <vt:variant>
        <vt:i4>1835068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_Toc216099135</vt:lpwstr>
      </vt:variant>
      <vt:variant>
        <vt:i4>1835068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_Toc216099134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_Toc216099133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_Toc216099132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_Toc216099131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_Toc216099130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_Toc216099129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Erik Kulsvehagen</dc:creator>
  <cp:keywords/>
  <dc:description/>
  <cp:lastModifiedBy>Jan Erik Kulsvehagen</cp:lastModifiedBy>
  <cp:revision>2</cp:revision>
  <dcterms:created xsi:type="dcterms:W3CDTF">2025-12-08T17:15:00Z</dcterms:created>
  <dcterms:modified xsi:type="dcterms:W3CDTF">2025-12-08T17:15:00Z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macOS Versjon 15.3.2 (bygg 24D81) Quartz PDFContext</vt:lpwstr>
  </property>
  <property fmtid="{D5CDD505-2E9C-101B-9397-08002B2CF9AE}" pid="5" name="ContentTypeId">
    <vt:lpwstr>0x0101008E0056279BE69A468D423FB9ED38D9CC</vt:lpwstr>
  </property>
  <property fmtid="{D5CDD505-2E9C-101B-9397-08002B2CF9AE}" pid="6" name="MediaServiceImageTags">
    <vt:lpwstr/>
  </property>
  <property fmtid="{D5CDD505-2E9C-101B-9397-08002B2CF9AE}" pid="7" name="Generer metadata for dokument">
    <vt:lpwstr>https://nhosp.sharepoint.com/leverandorutvikling/_layouts/15/wrkstat.aspx?List=9092cff8-8f17-469c-b203-1eb3caf34edd&amp;WorkflowInstanceName=9029c83f-92ff-4d1f-8353-1062ff9e2268, Oppdater prosess</vt:lpwstr>
  </property>
</Properties>
</file>