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88E54" w14:textId="0D1826E8" w:rsidR="003A63E8" w:rsidRPr="00415CED" w:rsidRDefault="003A63E8" w:rsidP="003A63E8">
      <w:pPr>
        <w:pStyle w:val="Overskrift1"/>
        <w:numPr>
          <w:ilvl w:val="0"/>
          <w:numId w:val="0"/>
        </w:numPr>
        <w:rPr>
          <w:lang w:val="nb-NO"/>
        </w:rPr>
      </w:pPr>
      <w:r>
        <w:rPr>
          <w:lang w:val="nb-NO"/>
        </w:rPr>
        <w:t xml:space="preserve">Vedlegg </w:t>
      </w:r>
      <w:r w:rsidR="00C33DBD">
        <w:rPr>
          <w:lang w:val="nb-NO"/>
        </w:rPr>
        <w:t>2</w:t>
      </w:r>
      <w:r>
        <w:rPr>
          <w:lang w:val="nb-NO"/>
        </w:rPr>
        <w:t xml:space="preserve"> </w:t>
      </w:r>
      <w:r w:rsidR="00F01454">
        <w:rPr>
          <w:lang w:val="nb-NO"/>
        </w:rPr>
        <w:t>–</w:t>
      </w:r>
      <w:r>
        <w:rPr>
          <w:lang w:val="nb-NO"/>
        </w:rPr>
        <w:t xml:space="preserve"> </w:t>
      </w:r>
      <w:r w:rsidR="00F01454">
        <w:rPr>
          <w:lang w:val="nb-NO"/>
        </w:rPr>
        <w:t>EGENERKLÆRING LØNNS- OG ARBEIDSVILKÅR</w:t>
      </w:r>
    </w:p>
    <w:p w14:paraId="58B77C64" w14:textId="77777777" w:rsidR="003A63E8" w:rsidRDefault="003A63E8" w:rsidP="003A63E8">
      <w:pPr>
        <w:pStyle w:val="Kontraktstil"/>
        <w:rPr>
          <w:lang w:val="nb-NO"/>
        </w:rPr>
      </w:pPr>
    </w:p>
    <w:tbl>
      <w:tblPr>
        <w:tblW w:w="91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113" w:type="dxa"/>
          <w:bottom w:w="57" w:type="dxa"/>
          <w:right w:w="113" w:type="dxa"/>
        </w:tblCellMar>
        <w:tblLook w:val="0000" w:firstRow="0" w:lastRow="0" w:firstColumn="0" w:lastColumn="0" w:noHBand="0" w:noVBand="0"/>
      </w:tblPr>
      <w:tblGrid>
        <w:gridCol w:w="5019"/>
        <w:gridCol w:w="4166"/>
      </w:tblGrid>
      <w:tr w:rsidR="003A63E8" w:rsidRPr="00415CED" w14:paraId="734F991E" w14:textId="77777777" w:rsidTr="00F218E3">
        <w:trPr>
          <w:jc w:val="center"/>
        </w:trPr>
        <w:tc>
          <w:tcPr>
            <w:tcW w:w="8935" w:type="dxa"/>
            <w:gridSpan w:val="2"/>
            <w:tcBorders>
              <w:bottom w:val="nil"/>
            </w:tcBorders>
            <w:vAlign w:val="center"/>
          </w:tcPr>
          <w:p w14:paraId="122BF760" w14:textId="77777777" w:rsidR="003A63E8" w:rsidRPr="0063265E" w:rsidRDefault="003A63E8" w:rsidP="00F218E3">
            <w:pPr>
              <w:rPr>
                <w:rFonts w:ascii="Arial" w:hAnsi="Arial" w:cs="Arial"/>
                <w:sz w:val="22"/>
              </w:rPr>
            </w:pPr>
          </w:p>
          <w:p w14:paraId="7D2EEEB1" w14:textId="77777777" w:rsidR="003A63E8" w:rsidRDefault="003A63E8" w:rsidP="00F218E3">
            <w:pPr>
              <w:tabs>
                <w:tab w:val="right" w:pos="10133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C87E7D4" w14:textId="77777777" w:rsidR="003A63E8" w:rsidRPr="0063265E" w:rsidRDefault="003A63E8" w:rsidP="00F218E3">
            <w:pPr>
              <w:tabs>
                <w:tab w:val="right" w:leader="dot" w:pos="10070"/>
                <w:tab w:val="right" w:pos="10133"/>
              </w:tabs>
              <w:rPr>
                <w:rFonts w:ascii="Arial" w:hAnsi="Arial" w:cs="Arial"/>
                <w:sz w:val="22"/>
                <w:szCs w:val="22"/>
              </w:rPr>
            </w:pPr>
            <w:r w:rsidRPr="0063265E">
              <w:rPr>
                <w:rFonts w:ascii="Arial" w:hAnsi="Arial" w:cs="Arial"/>
                <w:sz w:val="22"/>
                <w:szCs w:val="22"/>
              </w:rPr>
              <w:t xml:space="preserve">Denne bekreftelsen gjelder: </w:t>
            </w:r>
            <w:r w:rsidRPr="0063265E">
              <w:rPr>
                <w:rFonts w:ascii="Arial" w:hAnsi="Arial" w:cs="Arial"/>
                <w:sz w:val="22"/>
                <w:szCs w:val="22"/>
              </w:rPr>
              <w:br/>
              <w:t>Virksomhetens navn</w:t>
            </w:r>
            <w:r w:rsidRPr="0063265E">
              <w:rPr>
                <w:rFonts w:ascii="Arial" w:hAnsi="Arial" w:cs="Arial"/>
                <w:sz w:val="22"/>
                <w:szCs w:val="22"/>
              </w:rPr>
              <w:tab/>
            </w:r>
          </w:p>
          <w:p w14:paraId="54D5564E" w14:textId="77777777" w:rsidR="003A63E8" w:rsidRPr="0063265E" w:rsidRDefault="003A63E8" w:rsidP="00F218E3">
            <w:pPr>
              <w:tabs>
                <w:tab w:val="right" w:leader="dot" w:pos="10070"/>
                <w:tab w:val="right" w:pos="10133"/>
              </w:tabs>
              <w:rPr>
                <w:rFonts w:ascii="Arial" w:hAnsi="Arial" w:cs="Arial"/>
                <w:sz w:val="22"/>
                <w:szCs w:val="22"/>
              </w:rPr>
            </w:pPr>
            <w:proofErr w:type="spellStart"/>
            <w:proofErr w:type="gramStart"/>
            <w:r w:rsidRPr="0063265E">
              <w:rPr>
                <w:rFonts w:ascii="Arial" w:hAnsi="Arial" w:cs="Arial"/>
                <w:sz w:val="22"/>
                <w:szCs w:val="22"/>
              </w:rPr>
              <w:t>Organisasjonsnr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63265E"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proofErr w:type="gramEnd"/>
            <w:r w:rsidRPr="0063265E">
              <w:rPr>
                <w:rFonts w:ascii="Arial" w:hAnsi="Arial" w:cs="Arial"/>
                <w:sz w:val="22"/>
                <w:szCs w:val="22"/>
              </w:rPr>
              <w:t>fødselsnr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…….</w:t>
            </w:r>
            <w:r w:rsidRPr="0063265E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………………………………………………………………………………….</w:t>
            </w:r>
          </w:p>
          <w:p w14:paraId="175CC136" w14:textId="77777777" w:rsidR="003A63E8" w:rsidRPr="0063265E" w:rsidRDefault="003A63E8" w:rsidP="00F218E3">
            <w:pPr>
              <w:tabs>
                <w:tab w:val="right" w:leader="dot" w:pos="10070"/>
                <w:tab w:val="right" w:pos="10133"/>
              </w:tabs>
              <w:ind w:left="-140"/>
              <w:rPr>
                <w:rFonts w:ascii="Arial" w:hAnsi="Arial" w:cs="Arial"/>
                <w:sz w:val="22"/>
                <w:szCs w:val="22"/>
              </w:rPr>
            </w:pPr>
            <w:r w:rsidRPr="0063265E">
              <w:rPr>
                <w:rFonts w:ascii="Arial" w:hAnsi="Arial" w:cs="Arial"/>
                <w:sz w:val="22"/>
                <w:szCs w:val="22"/>
              </w:rPr>
              <w:t xml:space="preserve">  Adresse </w:t>
            </w:r>
            <w:r w:rsidRPr="0063265E">
              <w:rPr>
                <w:rFonts w:ascii="Arial" w:hAnsi="Arial" w:cs="Arial"/>
                <w:sz w:val="22"/>
                <w:szCs w:val="22"/>
              </w:rPr>
              <w:tab/>
            </w:r>
          </w:p>
          <w:p w14:paraId="5C6CE40C" w14:textId="77777777" w:rsidR="003A63E8" w:rsidRPr="0063265E" w:rsidRDefault="003A63E8" w:rsidP="00F218E3">
            <w:pPr>
              <w:tabs>
                <w:tab w:val="right" w:leader="dot" w:pos="10070"/>
                <w:tab w:val="right" w:pos="10133"/>
              </w:tabs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3265E">
              <w:rPr>
                <w:rFonts w:ascii="Arial" w:hAnsi="Arial" w:cs="Arial"/>
                <w:sz w:val="22"/>
                <w:szCs w:val="22"/>
              </w:rPr>
              <w:t>Postnr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63265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3265E">
              <w:rPr>
                <w:rFonts w:ascii="Arial" w:hAnsi="Arial" w:cs="Arial"/>
                <w:sz w:val="22"/>
                <w:szCs w:val="22"/>
              </w:rPr>
              <w:tab/>
            </w:r>
            <w:r w:rsidRPr="0063265E">
              <w:rPr>
                <w:rFonts w:ascii="Arial" w:hAnsi="Arial" w:cs="Arial"/>
                <w:sz w:val="22"/>
                <w:szCs w:val="22"/>
              </w:rPr>
              <w:br/>
              <w:t>Poststed</w:t>
            </w:r>
            <w:r w:rsidRPr="0063265E">
              <w:rPr>
                <w:rFonts w:ascii="Arial" w:hAnsi="Arial" w:cs="Arial"/>
                <w:sz w:val="22"/>
                <w:szCs w:val="22"/>
              </w:rPr>
              <w:tab/>
            </w:r>
            <w:r w:rsidRPr="0063265E">
              <w:rPr>
                <w:rFonts w:ascii="Arial" w:hAnsi="Arial" w:cs="Arial"/>
                <w:sz w:val="22"/>
                <w:szCs w:val="22"/>
              </w:rPr>
              <w:br/>
              <w:t>Land*</w:t>
            </w:r>
            <w:r w:rsidRPr="0063265E">
              <w:rPr>
                <w:rFonts w:ascii="Arial" w:hAnsi="Arial" w:cs="Arial"/>
                <w:sz w:val="22"/>
                <w:szCs w:val="22"/>
              </w:rPr>
              <w:tab/>
            </w:r>
          </w:p>
          <w:p w14:paraId="5875795F" w14:textId="77777777" w:rsidR="003A63E8" w:rsidRPr="0063265E" w:rsidRDefault="003A63E8" w:rsidP="00F218E3">
            <w:pPr>
              <w:ind w:left="144" w:hanging="2"/>
              <w:rPr>
                <w:rFonts w:ascii="Arial" w:hAnsi="Arial" w:cs="Arial"/>
                <w:sz w:val="22"/>
                <w:szCs w:val="22"/>
              </w:rPr>
            </w:pPr>
            <w:r w:rsidRPr="0063265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DBE29A0" w14:textId="78512637" w:rsidR="003A63E8" w:rsidRPr="00415CED" w:rsidRDefault="003A63E8" w:rsidP="00F218E3">
            <w:pPr>
              <w:pStyle w:val="NormalWeb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63265E">
              <w:rPr>
                <w:rFonts w:ascii="Arial" w:hAnsi="Arial" w:cs="Arial"/>
                <w:sz w:val="22"/>
                <w:szCs w:val="22"/>
              </w:rPr>
              <w:t xml:space="preserve">Jeg bekrefter med dette at </w:t>
            </w:r>
            <w:r>
              <w:rPr>
                <w:rFonts w:ascii="Arial" w:hAnsi="Arial" w:cs="Arial"/>
                <w:sz w:val="22"/>
                <w:szCs w:val="22"/>
              </w:rPr>
              <w:t xml:space="preserve">i </w:t>
            </w:r>
            <w:r w:rsidRPr="0063265E">
              <w:rPr>
                <w:rFonts w:ascii="Arial" w:hAnsi="Arial" w:cs="Arial"/>
                <w:sz w:val="22"/>
                <w:szCs w:val="22"/>
              </w:rPr>
              <w:t xml:space="preserve">denne virksomheten </w:t>
            </w:r>
            <w:r>
              <w:rPr>
                <w:rFonts w:ascii="Arial" w:hAnsi="Arial" w:cs="Arial"/>
                <w:sz w:val="22"/>
                <w:szCs w:val="22"/>
              </w:rPr>
              <w:t xml:space="preserve">har </w:t>
            </w:r>
            <w:r w:rsidRPr="00835A6C">
              <w:rPr>
                <w:rFonts w:ascii="Arial" w:hAnsi="Arial" w:cs="Arial"/>
                <w:sz w:val="22"/>
                <w:szCs w:val="22"/>
              </w:rPr>
              <w:t xml:space="preserve">de ansatte og </w:t>
            </w:r>
            <w:r>
              <w:rPr>
                <w:rFonts w:ascii="Arial" w:hAnsi="Arial" w:cs="Arial"/>
                <w:sz w:val="22"/>
                <w:szCs w:val="22"/>
              </w:rPr>
              <w:t xml:space="preserve">våre </w:t>
            </w:r>
            <w:r w:rsidRPr="00835A6C">
              <w:rPr>
                <w:rFonts w:ascii="Arial" w:hAnsi="Arial" w:cs="Arial"/>
                <w:sz w:val="22"/>
                <w:szCs w:val="22"/>
              </w:rPr>
              <w:t>underleverandører som direkte medvirker</w:t>
            </w:r>
            <w:r>
              <w:rPr>
                <w:rFonts w:ascii="Arial" w:hAnsi="Arial" w:cs="Arial"/>
                <w:sz w:val="22"/>
                <w:szCs w:val="22"/>
              </w:rPr>
              <w:t xml:space="preserve"> til å oppfylle kontrakten, </w:t>
            </w:r>
            <w:r w:rsidRPr="00835A6C">
              <w:rPr>
                <w:rFonts w:ascii="Arial" w:hAnsi="Arial" w:cs="Arial"/>
                <w:sz w:val="22"/>
                <w:szCs w:val="22"/>
              </w:rPr>
              <w:t xml:space="preserve">lønns- og arbeidsvilkår som ikke er dårligere enn det som følger av gjeldende landsomfattende tariffavtale, eller det som ellers er normalt for </w:t>
            </w:r>
            <w:r>
              <w:rPr>
                <w:rFonts w:ascii="Arial" w:hAnsi="Arial" w:cs="Arial"/>
                <w:sz w:val="22"/>
                <w:szCs w:val="22"/>
              </w:rPr>
              <w:t>den ansattes ste</w:t>
            </w:r>
            <w:r w:rsidRPr="00835A6C">
              <w:rPr>
                <w:rFonts w:ascii="Arial" w:hAnsi="Arial" w:cs="Arial"/>
                <w:sz w:val="22"/>
                <w:szCs w:val="22"/>
              </w:rPr>
              <w:t>d og yrke, jf. Forskrift om lønns og arbeidsvilkår i offentlige kontrakter av 08.02.2008, nr. 112.</w:t>
            </w:r>
            <w:r w:rsidRPr="0063265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E00FB">
              <w:rPr>
                <w:rFonts w:ascii="Arial" w:hAnsi="Arial" w:cs="Arial"/>
                <w:sz w:val="22"/>
                <w:szCs w:val="22"/>
              </w:rPr>
              <w:br/>
            </w:r>
            <w:r w:rsidR="006E00FB">
              <w:rPr>
                <w:rFonts w:ascii="Arial" w:hAnsi="Arial" w:cs="Arial"/>
                <w:sz w:val="22"/>
                <w:szCs w:val="22"/>
              </w:rPr>
              <w:br/>
            </w:r>
          </w:p>
        </w:tc>
      </w:tr>
      <w:tr w:rsidR="003A63E8" w:rsidRPr="0063265E" w14:paraId="6A68D2B6" w14:textId="77777777" w:rsidTr="00F218E3">
        <w:trPr>
          <w:trHeight w:val="1004"/>
          <w:jc w:val="center"/>
        </w:trPr>
        <w:tc>
          <w:tcPr>
            <w:tcW w:w="48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FB2045D" w14:textId="77777777" w:rsidR="003A63E8" w:rsidRDefault="003A63E8" w:rsidP="00F218E3">
            <w:pPr>
              <w:rPr>
                <w:rFonts w:ascii="Arial" w:hAnsi="Arial" w:cs="Arial"/>
                <w:sz w:val="22"/>
              </w:rPr>
            </w:pPr>
            <w:r w:rsidRPr="0063265E">
              <w:rPr>
                <w:rFonts w:ascii="Arial" w:hAnsi="Arial" w:cs="Arial"/>
                <w:sz w:val="22"/>
                <w:szCs w:val="22"/>
              </w:rPr>
              <w:t>Daglig leder</w:t>
            </w:r>
            <w:r w:rsidRPr="0063265E">
              <w:rPr>
                <w:rFonts w:ascii="Arial" w:hAnsi="Arial" w:cs="Arial"/>
                <w:sz w:val="22"/>
              </w:rPr>
              <w:fldChar w:fldCharType="begin"/>
            </w:r>
            <w:r w:rsidRPr="0063265E">
              <w:rPr>
                <w:rFonts w:ascii="Arial" w:hAnsi="Arial" w:cs="Arial"/>
                <w:sz w:val="22"/>
              </w:rPr>
              <w:instrText>PRIVATE</w:instrText>
            </w:r>
            <w:r w:rsidRPr="0063265E">
              <w:rPr>
                <w:rFonts w:ascii="Arial" w:hAnsi="Arial" w:cs="Arial"/>
                <w:sz w:val="22"/>
              </w:rPr>
              <w:fldChar w:fldCharType="end"/>
            </w:r>
          </w:p>
          <w:p w14:paraId="7B5E5659" w14:textId="77777777" w:rsidR="003A63E8" w:rsidRPr="0063265E" w:rsidRDefault="003A63E8" w:rsidP="00F218E3">
            <w:pPr>
              <w:rPr>
                <w:rFonts w:ascii="Arial" w:hAnsi="Arial" w:cs="Arial"/>
                <w:sz w:val="22"/>
              </w:rPr>
            </w:pPr>
          </w:p>
          <w:p w14:paraId="6D238A1E" w14:textId="77777777" w:rsidR="003A63E8" w:rsidRPr="0063265E" w:rsidRDefault="003A63E8" w:rsidP="00F218E3">
            <w:pPr>
              <w:rPr>
                <w:rFonts w:ascii="Arial" w:hAnsi="Arial" w:cs="Arial"/>
                <w:sz w:val="22"/>
              </w:rPr>
            </w:pPr>
            <w:r w:rsidRPr="0063265E">
              <w:rPr>
                <w:rFonts w:ascii="Arial" w:hAnsi="Arial" w:cs="Arial"/>
                <w:sz w:val="22"/>
              </w:rPr>
              <w:t>(Signatur)</w:t>
            </w:r>
          </w:p>
        </w:tc>
        <w:tc>
          <w:tcPr>
            <w:tcW w:w="4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7768F6C" w14:textId="77777777" w:rsidR="003A63E8" w:rsidRPr="0063265E" w:rsidRDefault="003A63E8" w:rsidP="00F218E3">
            <w:pPr>
              <w:ind w:left="1374"/>
              <w:rPr>
                <w:rFonts w:ascii="Arial" w:hAnsi="Arial" w:cs="Arial"/>
                <w:sz w:val="22"/>
              </w:rPr>
            </w:pPr>
            <w:r w:rsidRPr="0063265E">
              <w:rPr>
                <w:rFonts w:ascii="Arial" w:hAnsi="Arial" w:cs="Arial"/>
                <w:sz w:val="22"/>
              </w:rPr>
              <w:t>Dato:</w:t>
            </w:r>
          </w:p>
        </w:tc>
      </w:tr>
      <w:tr w:rsidR="003A63E8" w:rsidRPr="0063265E" w14:paraId="7A45100A" w14:textId="77777777" w:rsidTr="00F218E3">
        <w:trPr>
          <w:trHeight w:val="742"/>
          <w:jc w:val="center"/>
        </w:trPr>
        <w:tc>
          <w:tcPr>
            <w:tcW w:w="4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2687DF6" w14:textId="77777777" w:rsidR="003A63E8" w:rsidRPr="0063265E" w:rsidRDefault="003A63E8" w:rsidP="00F218E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52B26" w14:textId="77777777" w:rsidR="003A63E8" w:rsidRPr="0063265E" w:rsidRDefault="003A63E8" w:rsidP="00F218E3">
            <w:pPr>
              <w:ind w:left="1374"/>
              <w:rPr>
                <w:rFonts w:ascii="Arial" w:hAnsi="Arial" w:cs="Arial"/>
                <w:sz w:val="22"/>
              </w:rPr>
            </w:pPr>
          </w:p>
        </w:tc>
      </w:tr>
    </w:tbl>
    <w:p w14:paraId="46855B86" w14:textId="77777777" w:rsidR="003A63E8" w:rsidRDefault="003A63E8" w:rsidP="003A63E8">
      <w:pPr>
        <w:pStyle w:val="Kontraktstil"/>
        <w:rPr>
          <w:lang w:val="nb-NO"/>
        </w:rPr>
      </w:pPr>
    </w:p>
    <w:p w14:paraId="05150251" w14:textId="77777777" w:rsidR="003A63E8" w:rsidRDefault="003A63E8" w:rsidP="003A63E8">
      <w:pPr>
        <w:pStyle w:val="Kontraktstil"/>
        <w:rPr>
          <w:lang w:val="nb-NO"/>
        </w:rPr>
      </w:pPr>
    </w:p>
    <w:p w14:paraId="1206A0B7" w14:textId="77777777" w:rsidR="003A63E8" w:rsidRDefault="003A63E8" w:rsidP="003A63E8">
      <w:pPr>
        <w:pStyle w:val="Kontraktstil"/>
        <w:rPr>
          <w:lang w:val="nb-NO"/>
        </w:rPr>
      </w:pPr>
    </w:p>
    <w:p w14:paraId="625B93D1" w14:textId="6E42A51F" w:rsidR="001779FA" w:rsidRDefault="001779FA" w:rsidP="003A63E8">
      <w:pPr>
        <w:pStyle w:val="Kontraktstil"/>
        <w:rPr>
          <w:lang w:val="nb-NO"/>
        </w:rPr>
      </w:pPr>
    </w:p>
    <w:p w14:paraId="0DC57B32" w14:textId="6C13D40D" w:rsidR="001779FA" w:rsidRDefault="001779FA" w:rsidP="003A63E8">
      <w:pPr>
        <w:pStyle w:val="Kontraktstil"/>
        <w:rPr>
          <w:lang w:val="nb-NO"/>
        </w:rPr>
      </w:pPr>
    </w:p>
    <w:p w14:paraId="4FBADAFA" w14:textId="4E6F8428" w:rsidR="001779FA" w:rsidRDefault="001779FA" w:rsidP="003A63E8">
      <w:pPr>
        <w:pStyle w:val="Kontraktstil"/>
        <w:rPr>
          <w:lang w:val="nb-NO"/>
        </w:rPr>
      </w:pPr>
    </w:p>
    <w:p w14:paraId="272DDC7B" w14:textId="25702E61" w:rsidR="001779FA" w:rsidRDefault="001779FA" w:rsidP="003A63E8">
      <w:pPr>
        <w:pStyle w:val="Kontraktstil"/>
        <w:rPr>
          <w:lang w:val="nb-NO"/>
        </w:rPr>
      </w:pPr>
    </w:p>
    <w:p w14:paraId="5BB014F4" w14:textId="0D20CD0E" w:rsidR="001779FA" w:rsidRDefault="001779FA" w:rsidP="003A63E8">
      <w:pPr>
        <w:pStyle w:val="Kontraktstil"/>
        <w:rPr>
          <w:lang w:val="nb-NO"/>
        </w:rPr>
      </w:pPr>
    </w:p>
    <w:p w14:paraId="3E674197" w14:textId="77777777" w:rsidR="001779FA" w:rsidRDefault="001779FA" w:rsidP="003A63E8">
      <w:pPr>
        <w:pStyle w:val="Kontraktstil"/>
        <w:rPr>
          <w:lang w:val="nb-NO"/>
        </w:rPr>
      </w:pPr>
    </w:p>
    <w:p w14:paraId="0BC9E3A5" w14:textId="77777777" w:rsidR="00D96DCC" w:rsidRDefault="00D96DCC"/>
    <w:sectPr w:rsidR="00D96D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437F0"/>
    <w:multiLevelType w:val="multilevel"/>
    <w:tmpl w:val="DF3EDA2A"/>
    <w:lvl w:ilvl="0">
      <w:start w:val="1"/>
      <w:numFmt w:val="decimal"/>
      <w:pStyle w:val="Overskrift1"/>
      <w:lvlText w:val="%1"/>
      <w:lvlJc w:val="left"/>
      <w:pPr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18674074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3E8"/>
    <w:rsid w:val="000925A3"/>
    <w:rsid w:val="00152F44"/>
    <w:rsid w:val="001779FA"/>
    <w:rsid w:val="002672AD"/>
    <w:rsid w:val="00280001"/>
    <w:rsid w:val="003A63E8"/>
    <w:rsid w:val="003C16CA"/>
    <w:rsid w:val="00402AC5"/>
    <w:rsid w:val="006E00FB"/>
    <w:rsid w:val="007C3FC2"/>
    <w:rsid w:val="009F35BF"/>
    <w:rsid w:val="00C33DBD"/>
    <w:rsid w:val="00D96DCC"/>
    <w:rsid w:val="00F01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B40F0"/>
  <w15:chartTrackingRefBased/>
  <w15:docId w15:val="{ED46BDB2-60F0-4468-94B4-F74CAF33F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A63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Overskrift1">
    <w:name w:val="heading 1"/>
    <w:basedOn w:val="Normal"/>
    <w:next w:val="Brdtekst"/>
    <w:link w:val="Overskrift1Tegn"/>
    <w:qFormat/>
    <w:rsid w:val="003A63E8"/>
    <w:pPr>
      <w:keepNext/>
      <w:keepLines/>
      <w:numPr>
        <w:numId w:val="1"/>
      </w:numPr>
      <w:spacing w:before="360" w:after="60"/>
      <w:outlineLvl w:val="0"/>
    </w:pPr>
    <w:rPr>
      <w:rFonts w:ascii="Arial" w:hAnsi="Arial"/>
      <w:b/>
      <w:caps/>
      <w:kern w:val="28"/>
      <w:sz w:val="28"/>
      <w:szCs w:val="28"/>
      <w:lang w:val="en-GB"/>
    </w:rPr>
  </w:style>
  <w:style w:type="paragraph" w:styleId="Overskrift2">
    <w:name w:val="heading 2"/>
    <w:basedOn w:val="Normal"/>
    <w:next w:val="Normal"/>
    <w:link w:val="Overskrift2Tegn"/>
    <w:qFormat/>
    <w:rsid w:val="003A63E8"/>
    <w:pPr>
      <w:keepNext/>
      <w:keepLines/>
      <w:numPr>
        <w:ilvl w:val="1"/>
        <w:numId w:val="1"/>
      </w:numPr>
      <w:spacing w:before="240" w:after="60"/>
      <w:outlineLvl w:val="1"/>
    </w:pPr>
    <w:rPr>
      <w:rFonts w:ascii="Arial" w:hAnsi="Arial"/>
      <w:b/>
      <w:szCs w:val="20"/>
    </w:rPr>
  </w:style>
  <w:style w:type="paragraph" w:styleId="Overskrift3">
    <w:name w:val="heading 3"/>
    <w:basedOn w:val="Normal"/>
    <w:next w:val="Brdtekst"/>
    <w:link w:val="Overskrift3Tegn"/>
    <w:qFormat/>
    <w:rsid w:val="003A63E8"/>
    <w:pPr>
      <w:keepNext/>
      <w:keepLines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2"/>
      <w:szCs w:val="20"/>
      <w:lang w:val="en-GB"/>
    </w:rPr>
  </w:style>
  <w:style w:type="paragraph" w:styleId="Overskrift4">
    <w:name w:val="heading 4"/>
    <w:basedOn w:val="Normal"/>
    <w:next w:val="Brdtekst"/>
    <w:link w:val="Overskrift4Tegn"/>
    <w:qFormat/>
    <w:rsid w:val="003A63E8"/>
    <w:pPr>
      <w:keepNext/>
      <w:keepLines/>
      <w:numPr>
        <w:ilvl w:val="3"/>
        <w:numId w:val="1"/>
      </w:numPr>
      <w:spacing w:before="240" w:after="60"/>
      <w:outlineLvl w:val="3"/>
    </w:pPr>
    <w:rPr>
      <w:rFonts w:ascii="Arial" w:hAnsi="Arial"/>
      <w:b/>
      <w:bCs/>
      <w:sz w:val="22"/>
      <w:szCs w:val="20"/>
      <w:lang w:val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3A63E8"/>
    <w:rPr>
      <w:rFonts w:ascii="Arial" w:eastAsia="Times New Roman" w:hAnsi="Arial" w:cs="Times New Roman"/>
      <w:b/>
      <w:caps/>
      <w:kern w:val="28"/>
      <w:sz w:val="28"/>
      <w:szCs w:val="28"/>
      <w:lang w:val="en-GB" w:eastAsia="nb-NO"/>
    </w:rPr>
  </w:style>
  <w:style w:type="character" w:customStyle="1" w:styleId="Overskrift2Tegn">
    <w:name w:val="Overskrift 2 Tegn"/>
    <w:basedOn w:val="Standardskriftforavsnitt"/>
    <w:link w:val="Overskrift2"/>
    <w:rsid w:val="003A63E8"/>
    <w:rPr>
      <w:rFonts w:ascii="Arial" w:eastAsia="Times New Roman" w:hAnsi="Arial" w:cs="Times New Roman"/>
      <w:b/>
      <w:sz w:val="24"/>
      <w:szCs w:val="20"/>
      <w:lang w:eastAsia="nb-NO"/>
    </w:rPr>
  </w:style>
  <w:style w:type="character" w:customStyle="1" w:styleId="Overskrift3Tegn">
    <w:name w:val="Overskrift 3 Tegn"/>
    <w:basedOn w:val="Standardskriftforavsnitt"/>
    <w:link w:val="Overskrift3"/>
    <w:rsid w:val="003A63E8"/>
    <w:rPr>
      <w:rFonts w:ascii="Arial" w:eastAsia="Times New Roman" w:hAnsi="Arial" w:cs="Arial"/>
      <w:b/>
      <w:bCs/>
      <w:szCs w:val="20"/>
      <w:lang w:val="en-GB" w:eastAsia="nb-NO"/>
    </w:rPr>
  </w:style>
  <w:style w:type="character" w:customStyle="1" w:styleId="Overskrift4Tegn">
    <w:name w:val="Overskrift 4 Tegn"/>
    <w:basedOn w:val="Standardskriftforavsnitt"/>
    <w:link w:val="Overskrift4"/>
    <w:rsid w:val="003A63E8"/>
    <w:rPr>
      <w:rFonts w:ascii="Arial" w:eastAsia="Times New Roman" w:hAnsi="Arial" w:cs="Times New Roman"/>
      <w:b/>
      <w:bCs/>
      <w:szCs w:val="20"/>
      <w:lang w:val="en-GB" w:eastAsia="nb-NO"/>
    </w:rPr>
  </w:style>
  <w:style w:type="table" w:styleId="Tabellrutenett">
    <w:name w:val="Table Grid"/>
    <w:basedOn w:val="Vanligtabell"/>
    <w:uiPriority w:val="59"/>
    <w:rsid w:val="003A63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ntraktstil">
    <w:name w:val="Kontraktstil"/>
    <w:basedOn w:val="Normal"/>
    <w:link w:val="KontraktstilTegn"/>
    <w:qFormat/>
    <w:rsid w:val="003A63E8"/>
    <w:pPr>
      <w:spacing w:before="120" w:after="120"/>
      <w:jc w:val="both"/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KontraktstilTegn">
    <w:name w:val="Kontraktstil Tegn"/>
    <w:link w:val="Kontraktstil"/>
    <w:rsid w:val="003A63E8"/>
    <w:rPr>
      <w:rFonts w:ascii="Arial" w:eastAsia="Calibri" w:hAnsi="Arial" w:cs="Times New Roman"/>
      <w:sz w:val="20"/>
      <w:szCs w:val="20"/>
      <w:lang w:val="x-none" w:eastAsia="x-none"/>
    </w:rPr>
  </w:style>
  <w:style w:type="paragraph" w:customStyle="1" w:styleId="Tabelltekst">
    <w:name w:val="Tabelltekst"/>
    <w:basedOn w:val="Bunntekst"/>
    <w:link w:val="TabelltekstTegn"/>
    <w:uiPriority w:val="2"/>
    <w:qFormat/>
    <w:rsid w:val="003A63E8"/>
    <w:pPr>
      <w:spacing w:before="40" w:after="40"/>
    </w:pPr>
    <w:rPr>
      <w:rFonts w:ascii="Arial" w:eastAsia="Calibri" w:hAnsi="Arial"/>
      <w:bCs/>
      <w:sz w:val="20"/>
      <w:szCs w:val="20"/>
      <w:lang w:val="x-none" w:eastAsia="x-none"/>
    </w:rPr>
  </w:style>
  <w:style w:type="character" w:customStyle="1" w:styleId="TabelltekstTegn">
    <w:name w:val="Tabelltekst Tegn"/>
    <w:link w:val="Tabelltekst"/>
    <w:uiPriority w:val="2"/>
    <w:rsid w:val="003A63E8"/>
    <w:rPr>
      <w:rFonts w:ascii="Arial" w:eastAsia="Calibri" w:hAnsi="Arial" w:cs="Times New Roman"/>
      <w:bCs/>
      <w:sz w:val="20"/>
      <w:szCs w:val="20"/>
      <w:lang w:val="x-none" w:eastAsia="x-none"/>
    </w:rPr>
  </w:style>
  <w:style w:type="paragraph" w:styleId="NormalWeb">
    <w:name w:val="Normal (Web)"/>
    <w:basedOn w:val="Normal"/>
    <w:rsid w:val="003A63E8"/>
    <w:pPr>
      <w:suppressAutoHyphens/>
      <w:autoSpaceDN w:val="0"/>
      <w:spacing w:before="100" w:after="100"/>
      <w:textAlignment w:val="baseline"/>
    </w:pPr>
    <w:rPr>
      <w:rFonts w:ascii="Verdana" w:hAnsi="Verdana" w:cs="Verdana"/>
      <w:color w:val="000000"/>
    </w:rPr>
  </w:style>
  <w:style w:type="character" w:styleId="Hyperkobling">
    <w:name w:val="Hyperlink"/>
    <w:basedOn w:val="Standardskriftforavsnitt"/>
    <w:uiPriority w:val="99"/>
    <w:unhideWhenUsed/>
    <w:rsid w:val="003A63E8"/>
    <w:rPr>
      <w:color w:val="0563C1" w:themeColor="hyperlink"/>
      <w:u w:val="single"/>
    </w:rPr>
  </w:style>
  <w:style w:type="paragraph" w:styleId="Brdtekst">
    <w:name w:val="Body Text"/>
    <w:basedOn w:val="Normal"/>
    <w:link w:val="BrdtekstTegn"/>
    <w:uiPriority w:val="99"/>
    <w:semiHidden/>
    <w:unhideWhenUsed/>
    <w:rsid w:val="003A63E8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3A63E8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unntekst">
    <w:name w:val="footer"/>
    <w:basedOn w:val="Normal"/>
    <w:link w:val="BunntekstTegn"/>
    <w:uiPriority w:val="99"/>
    <w:semiHidden/>
    <w:unhideWhenUsed/>
    <w:rsid w:val="003A63E8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3A63E8"/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0056279BE69A468D423FB9ED38D9CC" ma:contentTypeVersion="24" ma:contentTypeDescription="Opprett et nytt dokument." ma:contentTypeScope="" ma:versionID="0798e796b10a625a23cb0af34e31f822">
  <xsd:schema xmlns:xsd="http://www.w3.org/2001/XMLSchema" xmlns:xs="http://www.w3.org/2001/XMLSchema" xmlns:p="http://schemas.microsoft.com/office/2006/metadata/properties" xmlns:ns2="9574e016-2d0b-41e2-91bf-b961c8110043" xmlns:ns3="bd3b2477-909e-4f43-8683-a5760b10f11c" xmlns:ns4="9092cff8-8f17-469c-b203-1eb3caf34edd" xmlns:ns5="749ab8b6-ff35-4a4f-9f18-9cef83ce6420" targetNamespace="http://schemas.microsoft.com/office/2006/metadata/properties" ma:root="true" ma:fieldsID="4560793df885681d9dac48fea2ac26db" ns2:_="" ns3:_="" ns4:_="" ns5:_="">
    <xsd:import namespace="9574e016-2d0b-41e2-91bf-b961c8110043"/>
    <xsd:import namespace="bd3b2477-909e-4f43-8683-a5760b10f11c"/>
    <xsd:import namespace="9092cff8-8f17-469c-b203-1eb3caf34edd"/>
    <xsd:import namespace="749ab8b6-ff35-4a4f-9f18-9cef83ce6420"/>
    <xsd:element name="properties">
      <xsd:complexType>
        <xsd:sequence>
          <xsd:element name="documentManagement">
            <xsd:complexType>
              <xsd:all>
                <xsd:element ref="ns2:Virksomhet" minOccurs="0"/>
                <xsd:element ref="ns2:Prosess" minOccurs="0"/>
                <xsd:element ref="ns3:SharedWithUsers" minOccurs="0"/>
                <xsd:element ref="ns3:SharedWithDetails" minOccurs="0"/>
                <xsd:element ref="ns2:Innovasjonsløft" minOccurs="0"/>
                <xsd:element ref="ns4:Virk" minOccurs="0"/>
                <xsd:element ref="ns4:Pro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  <xsd:element ref="ns4:lcf76f155ced4ddcb4097134ff3c332f" minOccurs="0"/>
                <xsd:element ref="ns5:TaxCatchAll" minOccurs="0"/>
                <xsd:element ref="ns4:MediaServiceObjectDetectorVersion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74e016-2d0b-41e2-91bf-b961c8110043" elementFormDefault="qualified">
    <xsd:import namespace="http://schemas.microsoft.com/office/2006/documentManagement/types"/>
    <xsd:import namespace="http://schemas.microsoft.com/office/infopath/2007/PartnerControls"/>
    <xsd:element name="Virksomhet" ma:index="8" nillable="true" ma:displayName="Virksomhet" ma:list="{346d39b3-1245-44a5-9aa0-617028be86d7}" ma:internalName="Virksomhet" ma:showField="Title" ma:web="9574e016-2d0b-41e2-91bf-b961c8110043">
      <xsd:simpleType>
        <xsd:restriction base="dms:Lookup"/>
      </xsd:simpleType>
    </xsd:element>
    <xsd:element name="Prosess" ma:index="9" nillable="true" ma:displayName="Prosess" ma:list="{f1e35de8-defe-42cb-8720-1222fb766ca8}" ma:internalName="Prosess" ma:showField="Title" ma:web="9574e016-2d0b-41e2-91bf-b961c8110043">
      <xsd:simpleType>
        <xsd:restriction base="dms:Lookup"/>
      </xsd:simpleType>
    </xsd:element>
    <xsd:element name="Innovasjonsløft" ma:index="12" nillable="true" ma:displayName="Innovasjonsløft" ma:list="{03b8278d-d217-4516-9525-b88b644a0010}" ma:internalName="Innovasjonsl_x00f8_ft" ma:showField="Title" ma:web="9574e016-2d0b-41e2-91bf-b961c8110043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3b2477-909e-4f43-8683-a5760b10f1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5" nillable="true" ma:displayName="Sist delt etter bru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6" nillable="true" ma:displayName="Sist delt etter klokkeslett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92cff8-8f17-469c-b203-1eb3caf34edd" elementFormDefault="qualified">
    <xsd:import namespace="http://schemas.microsoft.com/office/2006/documentManagement/types"/>
    <xsd:import namespace="http://schemas.microsoft.com/office/infopath/2007/PartnerControls"/>
    <xsd:element name="Virk" ma:index="13" nillable="true" ma:displayName="Virk" ma:internalName="Virk">
      <xsd:simpleType>
        <xsd:restriction base="dms:Text">
          <xsd:maxLength value="255"/>
        </xsd:restriction>
      </xsd:simpleType>
    </xsd:element>
    <xsd:element name="Pros" ma:index="14" nillable="true" ma:displayName="Pros" ma:internalName="Pros">
      <xsd:simpleType>
        <xsd:restriction base="dms:Text">
          <xsd:maxLength value="255"/>
        </xsd:restriction>
      </xsd:simpleType>
    </xsd:element>
    <xsd:element name="MediaServiceMetadata" ma:index="1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9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0" nillable="true" ma:displayName="MediaServiceAutoTags" ma:description="" ma:internalName="MediaServiceAutoTags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6" nillable="true" ma:displayName="Location" ma:internalName="MediaServiceLocation" ma:readOnly="true">
      <xsd:simpleType>
        <xsd:restriction base="dms:Text"/>
      </xsd:simpleType>
    </xsd:element>
    <xsd:element name="MediaLengthInSeconds" ma:index="2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9" nillable="true" ma:taxonomy="true" ma:internalName="lcf76f155ced4ddcb4097134ff3c332f" ma:taxonomyFieldName="MediaServiceImageTags" ma:displayName="Bildemerkelapper" ma:readOnly="false" ma:fieldId="{5cf76f15-5ced-4ddc-b409-7134ff3c332f}" ma:taxonomyMulti="true" ma:sspId="9119b49b-2cc3-444e-b755-8692f4554da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9ab8b6-ff35-4a4f-9f18-9cef83ce6420" elementFormDefault="qualified">
    <xsd:import namespace="http://schemas.microsoft.com/office/2006/documentManagement/types"/>
    <xsd:import namespace="http://schemas.microsoft.com/office/infopath/2007/PartnerControls"/>
    <xsd:element name="TaxCatchAll" ma:index="30" nillable="true" ma:displayName="Taxonomy Catch All Column" ma:hidden="true" ma:list="{db05bca4-4173-426e-b117-658e4f3c89d2}" ma:internalName="TaxCatchAll" ma:showField="CatchAllData" ma:web="bd3b2477-909e-4f43-8683-a5760b10f1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9119b49b-2cc3-444e-b755-8692f4554da6" ContentTypeId="0x0101" PreviousValue="false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s xmlns="9092cff8-8f17-469c-b203-1eb3caf34edd" xsi:nil="true"/>
    <Virksomhet xmlns="9574e016-2d0b-41e2-91bf-b961c8110043">528</Virksomhet>
    <Virk xmlns="9092cff8-8f17-469c-b203-1eb3caf34edd" xsi:nil="true"/>
    <Innovasjonsløft xmlns="9574e016-2d0b-41e2-91bf-b961c8110043" xsi:nil="true"/>
    <TaxCatchAll xmlns="749ab8b6-ff35-4a4f-9f18-9cef83ce6420" xsi:nil="true"/>
    <lcf76f155ced4ddcb4097134ff3c332f xmlns="9092cff8-8f17-469c-b203-1eb3caf34edd">
      <Terms xmlns="http://schemas.microsoft.com/office/infopath/2007/PartnerControls"/>
    </lcf76f155ced4ddcb4097134ff3c332f>
    <Prosess xmlns="9574e016-2d0b-41e2-91bf-b961c8110043" xsi:nil="true"/>
  </documentManagement>
</p:properties>
</file>

<file path=customXml/itemProps1.xml><?xml version="1.0" encoding="utf-8"?>
<ds:datastoreItem xmlns:ds="http://schemas.openxmlformats.org/officeDocument/2006/customXml" ds:itemID="{7C970097-60E4-447E-8A1D-60F79701B310}"/>
</file>

<file path=customXml/itemProps2.xml><?xml version="1.0" encoding="utf-8"?>
<ds:datastoreItem xmlns:ds="http://schemas.openxmlformats.org/officeDocument/2006/customXml" ds:itemID="{64E9B95E-B8D5-4A81-AE84-1A4B4632E48E}"/>
</file>

<file path=customXml/itemProps3.xml><?xml version="1.0" encoding="utf-8"?>
<ds:datastoreItem xmlns:ds="http://schemas.openxmlformats.org/officeDocument/2006/customXml" ds:itemID="{45ABB212-106B-49FF-891A-BC0120AC3596}"/>
</file>

<file path=customXml/itemProps4.xml><?xml version="1.0" encoding="utf-8"?>
<ds:datastoreItem xmlns:ds="http://schemas.openxmlformats.org/officeDocument/2006/customXml" ds:itemID="{D318CB24-3C1A-4C4C-BB6C-E34D287578F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556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Håkon Farstad</dc:creator>
  <cp:keywords/>
  <dc:description/>
  <cp:lastModifiedBy>Håkon Farstad</cp:lastModifiedBy>
  <cp:revision>2</cp:revision>
  <dcterms:created xsi:type="dcterms:W3CDTF">2024-01-12T19:29:00Z</dcterms:created>
  <dcterms:modified xsi:type="dcterms:W3CDTF">2024-01-12T19:29:00Z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0x0101008E0056279BE69A468D423FB9ED38D9CC</vt:lpwstr>
  </property>
  <property fmtid="{D5CDD505-2E9C-101B-9397-08002B2CF9AE}" pid="3" name="Generer metadata for dokument">
    <vt:lpwstr>https://nhosp.sharepoint.com/leverandorutvikling/_layouts/15/wrkstat.aspx?List=9092cff8-8f17-469c-b203-1eb3caf34edd&amp;WorkflowInstanceName=17f429ac-14f4-4e95-84a2-95e0fd6eee16, Oppdater prosess</vt:lpwstr>
  </property>
  <property fmtid="{D5CDD505-2E9C-101B-9397-08002B2CF9AE}" pid="4" name="MediaServiceImageTags">
    <vt:lpwstr/>
  </property>
</Properties>
</file>