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815"/>
        <w:gridCol w:w="2268"/>
        <w:gridCol w:w="283"/>
        <w:gridCol w:w="2262"/>
      </w:tblGrid>
      <w:tr w:rsidR="00D21559" w:rsidRPr="00D43128" w14:paraId="7435B8E6" w14:textId="77777777" w:rsidTr="00D21559">
        <w:tc>
          <w:tcPr>
            <w:tcW w:w="4815" w:type="dxa"/>
          </w:tcPr>
          <w:p w14:paraId="23ACD154" w14:textId="77777777" w:rsidR="00D21559" w:rsidRPr="00D43128" w:rsidRDefault="00D21559" w:rsidP="009B644A">
            <w:pPr>
              <w:tabs>
                <w:tab w:val="left" w:pos="477"/>
              </w:tabs>
              <w:rPr>
                <w:b/>
                <w:bCs/>
              </w:rPr>
            </w:pPr>
          </w:p>
        </w:tc>
        <w:tc>
          <w:tcPr>
            <w:tcW w:w="2268" w:type="dxa"/>
          </w:tcPr>
          <w:p w14:paraId="37E73AD0" w14:textId="50DEA282" w:rsidR="00D21559" w:rsidRPr="00D43128" w:rsidRDefault="00D21559" w:rsidP="008766AA">
            <w:pPr>
              <w:pStyle w:val="Overskrift2"/>
              <w:outlineLvl w:val="1"/>
              <w:rPr>
                <w:bCs/>
              </w:rPr>
            </w:pPr>
          </w:p>
        </w:tc>
        <w:tc>
          <w:tcPr>
            <w:tcW w:w="283" w:type="dxa"/>
          </w:tcPr>
          <w:p w14:paraId="3CC8195A" w14:textId="77777777" w:rsidR="00D21559" w:rsidRPr="00D43128" w:rsidRDefault="00D21559" w:rsidP="00E03C31">
            <w:pPr>
              <w:rPr>
                <w:b/>
                <w:bCs/>
              </w:rPr>
            </w:pPr>
          </w:p>
        </w:tc>
        <w:tc>
          <w:tcPr>
            <w:tcW w:w="2262" w:type="dxa"/>
          </w:tcPr>
          <w:p w14:paraId="638158BA" w14:textId="77777777" w:rsidR="00D21559" w:rsidRPr="00D43128" w:rsidRDefault="00D21559" w:rsidP="00E03C31">
            <w:pPr>
              <w:rPr>
                <w:b/>
                <w:bCs/>
              </w:rPr>
            </w:pPr>
          </w:p>
        </w:tc>
      </w:tr>
      <w:tr w:rsidR="00D21559" w:rsidRPr="00D43128" w14:paraId="0B7ACFF7" w14:textId="77777777" w:rsidTr="00D21559">
        <w:tc>
          <w:tcPr>
            <w:tcW w:w="4815" w:type="dxa"/>
            <w:vMerge w:val="restart"/>
          </w:tcPr>
          <w:p w14:paraId="33C083C1" w14:textId="77777777" w:rsidR="00D21559" w:rsidRPr="00D43128" w:rsidRDefault="00D21559" w:rsidP="009B644A">
            <w:pPr>
              <w:rPr>
                <w:b/>
                <w:bCs/>
              </w:rPr>
            </w:pPr>
          </w:p>
        </w:tc>
        <w:tc>
          <w:tcPr>
            <w:tcW w:w="2268" w:type="dxa"/>
          </w:tcPr>
          <w:p w14:paraId="2C968D05" w14:textId="38FBCFA6" w:rsidR="00D21559" w:rsidRPr="00D43128" w:rsidRDefault="00D21559" w:rsidP="009B644A">
            <w:pPr>
              <w:pStyle w:val="Tabelltekstliten"/>
              <w:rPr>
                <w:b/>
                <w:bCs/>
              </w:rPr>
            </w:pPr>
          </w:p>
        </w:tc>
        <w:tc>
          <w:tcPr>
            <w:tcW w:w="283" w:type="dxa"/>
          </w:tcPr>
          <w:p w14:paraId="26ACCF5C" w14:textId="77777777" w:rsidR="00D21559" w:rsidRPr="00D43128" w:rsidRDefault="00D21559" w:rsidP="00E03C31">
            <w:pPr>
              <w:rPr>
                <w:b/>
                <w:bCs/>
              </w:rPr>
            </w:pPr>
          </w:p>
        </w:tc>
        <w:tc>
          <w:tcPr>
            <w:tcW w:w="2262" w:type="dxa"/>
          </w:tcPr>
          <w:p w14:paraId="4A49C797" w14:textId="77777777" w:rsidR="00D21559" w:rsidRPr="00D43128" w:rsidRDefault="00D21559" w:rsidP="001355F6">
            <w:pPr>
              <w:pStyle w:val="Tabelltekstliten"/>
              <w:rPr>
                <w:b/>
                <w:bCs/>
              </w:rPr>
            </w:pPr>
          </w:p>
        </w:tc>
      </w:tr>
      <w:tr w:rsidR="00D21559" w:rsidRPr="00D43128" w14:paraId="339C6CFA" w14:textId="77777777" w:rsidTr="00D21559">
        <w:tc>
          <w:tcPr>
            <w:tcW w:w="4815" w:type="dxa"/>
            <w:vMerge/>
          </w:tcPr>
          <w:p w14:paraId="0188DD9F" w14:textId="77777777" w:rsidR="00D21559" w:rsidRPr="00D43128" w:rsidRDefault="00D21559" w:rsidP="00E03C31">
            <w:pPr>
              <w:rPr>
                <w:b/>
                <w:bCs/>
              </w:rPr>
            </w:pPr>
          </w:p>
        </w:tc>
        <w:tc>
          <w:tcPr>
            <w:tcW w:w="2268" w:type="dxa"/>
          </w:tcPr>
          <w:p w14:paraId="079313DC" w14:textId="2F59D40B" w:rsidR="00D21559" w:rsidRPr="00D43128" w:rsidRDefault="00D21559" w:rsidP="001355F6">
            <w:pPr>
              <w:pStyle w:val="Tabelltekstliten"/>
              <w:rPr>
                <w:b/>
                <w:bCs/>
              </w:rPr>
            </w:pPr>
          </w:p>
        </w:tc>
        <w:tc>
          <w:tcPr>
            <w:tcW w:w="283" w:type="dxa"/>
          </w:tcPr>
          <w:p w14:paraId="306DA030" w14:textId="77777777" w:rsidR="00D21559" w:rsidRPr="00D43128" w:rsidRDefault="00D21559" w:rsidP="00E03C31">
            <w:pPr>
              <w:rPr>
                <w:b/>
                <w:bCs/>
              </w:rPr>
            </w:pPr>
          </w:p>
        </w:tc>
        <w:tc>
          <w:tcPr>
            <w:tcW w:w="2262" w:type="dxa"/>
          </w:tcPr>
          <w:p w14:paraId="3BA7E8D8" w14:textId="24288170" w:rsidR="00D21559" w:rsidRPr="00D43128" w:rsidRDefault="00D21559" w:rsidP="001355F6">
            <w:pPr>
              <w:pStyle w:val="Tabelltekstliten"/>
              <w:rPr>
                <w:b/>
                <w:bCs/>
              </w:rPr>
            </w:pPr>
          </w:p>
        </w:tc>
      </w:tr>
    </w:tbl>
    <w:p w14:paraId="4B8CA11C" w14:textId="6AB48F76" w:rsidR="008766AA" w:rsidRDefault="008766AA" w:rsidP="008766AA"/>
    <w:p w14:paraId="46388284" w14:textId="38570872" w:rsidR="00E51450" w:rsidRDefault="00C12BA1" w:rsidP="00D00782">
      <w:pPr>
        <w:pStyle w:val="Overskrift1"/>
      </w:pPr>
      <w:r>
        <w:t>BILAG NR.</w:t>
      </w:r>
      <w:r w:rsidR="002D4C71">
        <w:t xml:space="preserve"> 9</w:t>
      </w:r>
    </w:p>
    <w:p w14:paraId="7DEBC5B7" w14:textId="0FF73FD1" w:rsidR="002D4C71" w:rsidRPr="002D4C71" w:rsidRDefault="002D4C71" w:rsidP="002D4C71">
      <w:pPr>
        <w:pStyle w:val="Overskrift1"/>
      </w:pPr>
      <w:r w:rsidRPr="002D4C71">
        <w:t>Endringer til avtalen etter avtaleinngåelse</w:t>
      </w:r>
    </w:p>
    <w:p w14:paraId="3C1942DE" w14:textId="2DB2D5D2" w:rsidR="00C12BA1" w:rsidRDefault="00C12BA1" w:rsidP="00C12BA1">
      <w:r>
        <w:t>Navn på anskaffelse</w:t>
      </w:r>
      <w:r w:rsidR="00445ECB">
        <w:t>: Smarte vegger</w:t>
      </w:r>
    </w:p>
    <w:p w14:paraId="5450F096" w14:textId="48A61C7B" w:rsidR="00A861BF" w:rsidRDefault="00A861BF" w:rsidP="00C12BA1">
      <w:r>
        <w:t>Dato</w:t>
      </w:r>
      <w:r w:rsidR="004A1C52">
        <w:t>:</w:t>
      </w:r>
    </w:p>
    <w:p w14:paraId="65BBA017" w14:textId="58B51600" w:rsidR="00A861BF" w:rsidRDefault="00A861BF" w:rsidP="00C12BA1">
      <w:r>
        <w:t>Journalnummer</w:t>
      </w:r>
      <w:r w:rsidR="00445ECB">
        <w:t xml:space="preserve"> 2021/786</w:t>
      </w:r>
    </w:p>
    <w:p w14:paraId="12BD9DB5" w14:textId="06F4F011" w:rsidR="00A861BF" w:rsidRDefault="00A861BF" w:rsidP="00C12BA1"/>
    <w:p w14:paraId="1348B9F3" w14:textId="1FD69EA9" w:rsidR="002D4C71" w:rsidRDefault="002D4C71" w:rsidP="002D4C71">
      <w:pPr>
        <w:spacing w:line="240" w:lineRule="auto"/>
        <w:textAlignment w:val="baseline"/>
        <w:rPr>
          <w:rFonts w:ascii="Open Sans Light" w:eastAsia="Times New Roman" w:hAnsi="Open Sans Light" w:cs="Segoe UI"/>
          <w:sz w:val="20"/>
          <w:szCs w:val="20"/>
          <w:lang w:eastAsia="nb-NO"/>
        </w:rPr>
      </w:pPr>
      <w:r w:rsidRPr="002D4C71">
        <w:rPr>
          <w:rFonts w:ascii="Open Sans Light" w:eastAsia="Times New Roman" w:hAnsi="Open Sans Light" w:cs="Segoe UI"/>
          <w:sz w:val="20"/>
          <w:szCs w:val="20"/>
          <w:lang w:eastAsia="nb-NO"/>
        </w:rPr>
        <w:t>Dette bilaget skal ikke fylles ut før avtaleinngåelse, men må ligge ved selv om det foreløpig er tomt. Dersom Oppdragsgiver og Partneren har kommet til enighet om en endringsavtale (både i forhold til innhold, eventuelt endring i vederlag og endring i tidsplan), skal endringen (innhold, justert vederlag og justert tidsplan) fremkomme her.  </w:t>
      </w:r>
    </w:p>
    <w:p w14:paraId="07918693" w14:textId="77777777" w:rsidR="002D4C71" w:rsidRPr="002D4C71" w:rsidRDefault="002D4C71" w:rsidP="002D4C71">
      <w:pPr>
        <w:spacing w:line="240" w:lineRule="auto"/>
        <w:textAlignment w:val="baseline"/>
        <w:rPr>
          <w:rFonts w:ascii="Segoe UI" w:eastAsia="Times New Roman" w:hAnsi="Segoe UI" w:cs="Segoe UI"/>
          <w:b/>
          <w:bCs/>
          <w:sz w:val="18"/>
          <w:szCs w:val="18"/>
          <w:lang w:eastAsia="nb-NO"/>
        </w:rPr>
      </w:pPr>
    </w:p>
    <w:p w14:paraId="681267F5" w14:textId="77777777" w:rsidR="002D4C71" w:rsidRPr="002D4C71" w:rsidRDefault="002D4C71" w:rsidP="002D4C71">
      <w:pPr>
        <w:spacing w:line="240" w:lineRule="auto"/>
        <w:textAlignment w:val="baseline"/>
        <w:rPr>
          <w:rFonts w:ascii="Segoe UI" w:eastAsia="Times New Roman" w:hAnsi="Segoe UI" w:cs="Segoe UI"/>
          <w:sz w:val="18"/>
          <w:szCs w:val="18"/>
          <w:lang w:eastAsia="nb-NO"/>
        </w:rPr>
      </w:pPr>
      <w:r w:rsidRPr="002D4C71">
        <w:rPr>
          <w:rFonts w:ascii="Open Sans Light" w:eastAsia="Times New Roman" w:hAnsi="Open Sans Light" w:cs="Segoe UI"/>
          <w:sz w:val="20"/>
          <w:szCs w:val="20"/>
          <w:lang w:eastAsia="nb-NO"/>
        </w:rPr>
        <w:t>Hver endring skal være underskrevet av bemyndiget representant for partene. </w:t>
      </w:r>
    </w:p>
    <w:p w14:paraId="252B0330" w14:textId="74E46C52" w:rsidR="002D4C71" w:rsidRDefault="002D4C71" w:rsidP="002D4C71">
      <w:pPr>
        <w:spacing w:line="240" w:lineRule="auto"/>
        <w:textAlignment w:val="baseline"/>
        <w:rPr>
          <w:rFonts w:ascii="Open Sans Light" w:eastAsia="Times New Roman" w:hAnsi="Open Sans Light" w:cs="Segoe UI"/>
          <w:sz w:val="20"/>
          <w:szCs w:val="20"/>
          <w:lang w:eastAsia="nb-NO"/>
        </w:rPr>
      </w:pPr>
      <w:r w:rsidRPr="002D4C71">
        <w:rPr>
          <w:rFonts w:ascii="Open Sans Light" w:eastAsia="Times New Roman" w:hAnsi="Open Sans Light" w:cs="Segoe UI"/>
          <w:sz w:val="20"/>
          <w:szCs w:val="20"/>
          <w:lang w:eastAsia="nb-NO"/>
        </w:rPr>
        <w:t>Det er Partneren som er ansvarlig for at det føres en fortløpende katalog over endringene som utgjør bilag 9. Partneren er også ansvarlig for at Oppdragsgiver uten ugrunnet opphold gis en oppdatert kopi. Oppdragsgiver må selv holde oversikt over hvilke endringsanmodninger de har sendt og hvilke endringsoverslag de har mottatt.  </w:t>
      </w:r>
    </w:p>
    <w:p w14:paraId="7A1C8B75" w14:textId="77777777" w:rsidR="002D4C71" w:rsidRPr="002D4C71" w:rsidRDefault="002D4C71" w:rsidP="002D4C71">
      <w:pPr>
        <w:spacing w:line="240" w:lineRule="auto"/>
        <w:textAlignment w:val="baseline"/>
        <w:rPr>
          <w:rFonts w:ascii="Segoe UI" w:eastAsia="Times New Roman" w:hAnsi="Segoe UI" w:cs="Segoe UI"/>
          <w:sz w:val="18"/>
          <w:szCs w:val="18"/>
          <w:lang w:eastAsia="nb-NO"/>
        </w:rPr>
      </w:pPr>
    </w:p>
    <w:p w14:paraId="7E261277" w14:textId="341F0981" w:rsidR="002D4C71" w:rsidRDefault="002D4C71" w:rsidP="002D4C71">
      <w:pPr>
        <w:spacing w:line="240" w:lineRule="auto"/>
        <w:textAlignment w:val="baseline"/>
        <w:rPr>
          <w:rFonts w:ascii="Open Sans Light" w:eastAsia="Times New Roman" w:hAnsi="Open Sans Light" w:cs="Segoe UI"/>
          <w:sz w:val="20"/>
          <w:szCs w:val="20"/>
          <w:lang w:eastAsia="nb-NO"/>
        </w:rPr>
      </w:pPr>
      <w:r w:rsidRPr="002D4C71">
        <w:rPr>
          <w:rFonts w:ascii="Open Sans Light" w:eastAsia="Times New Roman" w:hAnsi="Open Sans Light" w:cs="Segoe UI"/>
          <w:sz w:val="20"/>
          <w:szCs w:val="20"/>
          <w:lang w:eastAsia="nb-NO"/>
        </w:rPr>
        <w:t>Oppdragsgiver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Avtalen kan også kjennes «uten virkning». </w:t>
      </w:r>
    </w:p>
    <w:p w14:paraId="25BC7966" w14:textId="77777777" w:rsidR="002D4C71" w:rsidRPr="002D4C71" w:rsidRDefault="002D4C71" w:rsidP="002D4C71">
      <w:pPr>
        <w:spacing w:line="240" w:lineRule="auto"/>
        <w:textAlignment w:val="baseline"/>
        <w:rPr>
          <w:rFonts w:ascii="Segoe UI" w:eastAsia="Times New Roman" w:hAnsi="Segoe UI" w:cs="Segoe UI"/>
          <w:sz w:val="18"/>
          <w:szCs w:val="18"/>
          <w:lang w:eastAsia="nb-NO"/>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520"/>
        <w:gridCol w:w="3510"/>
      </w:tblGrid>
      <w:tr w:rsidR="002D4C71" w:rsidRPr="002D4C71" w14:paraId="0155C2B3" w14:textId="77777777" w:rsidTr="002D4C71">
        <w:tc>
          <w:tcPr>
            <w:tcW w:w="2895" w:type="dxa"/>
            <w:tcBorders>
              <w:top w:val="single" w:sz="6" w:space="0" w:color="auto"/>
              <w:left w:val="single" w:sz="6" w:space="0" w:color="auto"/>
              <w:bottom w:val="single" w:sz="6" w:space="0" w:color="auto"/>
              <w:right w:val="single" w:sz="6" w:space="0" w:color="auto"/>
            </w:tcBorders>
            <w:shd w:val="clear" w:color="auto" w:fill="FDF59D"/>
            <w:hideMark/>
          </w:tcPr>
          <w:p w14:paraId="159F4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Nr.</w:t>
            </w:r>
            <w:r w:rsidRPr="002D4C71">
              <w:rPr>
                <w:rFonts w:ascii="Open Sans Light" w:eastAsia="Times New Roman" w:hAnsi="Open Sans Light" w:cs="Times New Roman"/>
                <w:sz w:val="20"/>
                <w:szCs w:val="20"/>
                <w:lang w:eastAsia="nb-NO"/>
              </w:rPr>
              <w:t> </w:t>
            </w:r>
          </w:p>
        </w:tc>
        <w:tc>
          <w:tcPr>
            <w:tcW w:w="2520" w:type="dxa"/>
            <w:tcBorders>
              <w:top w:val="single" w:sz="6" w:space="0" w:color="auto"/>
              <w:left w:val="nil"/>
              <w:bottom w:val="single" w:sz="6" w:space="0" w:color="auto"/>
              <w:right w:val="single" w:sz="6" w:space="0" w:color="auto"/>
            </w:tcBorders>
            <w:shd w:val="clear" w:color="auto" w:fill="FDF59D"/>
            <w:hideMark/>
          </w:tcPr>
          <w:p w14:paraId="1B039AC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Dato</w:t>
            </w:r>
            <w:r w:rsidRPr="002D4C71">
              <w:rPr>
                <w:rFonts w:ascii="Open Sans Light" w:eastAsia="Times New Roman" w:hAnsi="Open Sans Light" w:cs="Times New Roman"/>
                <w:sz w:val="20"/>
                <w:szCs w:val="20"/>
                <w:lang w:eastAsia="nb-NO"/>
              </w:rPr>
              <w:t> </w:t>
            </w:r>
          </w:p>
        </w:tc>
        <w:tc>
          <w:tcPr>
            <w:tcW w:w="3510" w:type="dxa"/>
            <w:tcBorders>
              <w:top w:val="single" w:sz="6" w:space="0" w:color="auto"/>
              <w:left w:val="nil"/>
              <w:bottom w:val="single" w:sz="6" w:space="0" w:color="auto"/>
              <w:right w:val="single" w:sz="6" w:space="0" w:color="auto"/>
            </w:tcBorders>
            <w:shd w:val="clear" w:color="auto" w:fill="FDF59D"/>
            <w:hideMark/>
          </w:tcPr>
          <w:p w14:paraId="7455241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b/>
                <w:bCs/>
                <w:sz w:val="20"/>
                <w:szCs w:val="20"/>
                <w:lang w:eastAsia="nb-NO"/>
              </w:rPr>
              <w:t>Endringen gjelder</w:t>
            </w:r>
            <w:r w:rsidRPr="002D4C71">
              <w:rPr>
                <w:rFonts w:ascii="Open Sans Light" w:eastAsia="Times New Roman" w:hAnsi="Open Sans Light" w:cs="Times New Roman"/>
                <w:sz w:val="20"/>
                <w:szCs w:val="20"/>
                <w:lang w:eastAsia="nb-NO"/>
              </w:rPr>
              <w:t> </w:t>
            </w:r>
          </w:p>
        </w:tc>
      </w:tr>
      <w:tr w:rsidR="002D4C71" w:rsidRPr="002D4C71" w14:paraId="6028B04E"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521AF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0D267D4"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2E617B7"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B5042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14007E99"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72057A63"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57351A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3BCAF090"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4111CB3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2AD8825"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364CCFC1"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r w:rsidR="002D4C71" w:rsidRPr="002D4C71" w14:paraId="2D586072" w14:textId="77777777" w:rsidTr="002D4C71">
        <w:tc>
          <w:tcPr>
            <w:tcW w:w="2895" w:type="dxa"/>
            <w:tcBorders>
              <w:top w:val="nil"/>
              <w:left w:val="single" w:sz="6" w:space="0" w:color="auto"/>
              <w:bottom w:val="single" w:sz="6" w:space="0" w:color="auto"/>
              <w:right w:val="single" w:sz="6" w:space="0" w:color="auto"/>
            </w:tcBorders>
            <w:shd w:val="clear" w:color="auto" w:fill="auto"/>
            <w:hideMark/>
          </w:tcPr>
          <w:p w14:paraId="737B88C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2520" w:type="dxa"/>
            <w:tcBorders>
              <w:top w:val="nil"/>
              <w:left w:val="nil"/>
              <w:bottom w:val="single" w:sz="6" w:space="0" w:color="auto"/>
              <w:right w:val="single" w:sz="6" w:space="0" w:color="auto"/>
            </w:tcBorders>
            <w:shd w:val="clear" w:color="auto" w:fill="auto"/>
            <w:hideMark/>
          </w:tcPr>
          <w:p w14:paraId="653BD4B2"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c>
          <w:tcPr>
            <w:tcW w:w="3510" w:type="dxa"/>
            <w:tcBorders>
              <w:top w:val="nil"/>
              <w:left w:val="nil"/>
              <w:bottom w:val="single" w:sz="6" w:space="0" w:color="auto"/>
              <w:right w:val="single" w:sz="6" w:space="0" w:color="auto"/>
            </w:tcBorders>
            <w:shd w:val="clear" w:color="auto" w:fill="auto"/>
            <w:hideMark/>
          </w:tcPr>
          <w:p w14:paraId="435BA1BB" w14:textId="77777777" w:rsidR="002D4C71" w:rsidRPr="002D4C71" w:rsidRDefault="002D4C71" w:rsidP="002D4C71">
            <w:pPr>
              <w:spacing w:line="240" w:lineRule="auto"/>
              <w:textAlignment w:val="baseline"/>
              <w:rPr>
                <w:rFonts w:ascii="Times New Roman" w:eastAsia="Times New Roman" w:hAnsi="Times New Roman" w:cs="Times New Roman"/>
                <w:sz w:val="24"/>
                <w:szCs w:val="24"/>
                <w:lang w:eastAsia="nb-NO"/>
              </w:rPr>
            </w:pPr>
            <w:r w:rsidRPr="002D4C71">
              <w:rPr>
                <w:rFonts w:ascii="Open Sans Light" w:eastAsia="Times New Roman" w:hAnsi="Open Sans Light" w:cs="Times New Roman"/>
                <w:sz w:val="20"/>
                <w:szCs w:val="20"/>
                <w:lang w:eastAsia="nb-NO"/>
              </w:rPr>
              <w:t> </w:t>
            </w:r>
          </w:p>
        </w:tc>
      </w:tr>
    </w:tbl>
    <w:p w14:paraId="286E9376" w14:textId="77777777" w:rsidR="00E51450" w:rsidRPr="006E5362" w:rsidRDefault="00E51450" w:rsidP="00E51450"/>
    <w:p w14:paraId="704D9078" w14:textId="62AA7DDC" w:rsidR="00E51450" w:rsidRDefault="00E51450" w:rsidP="00E51450"/>
    <w:p w14:paraId="41AB598F" w14:textId="6597875B" w:rsidR="00930433" w:rsidRDefault="00930433" w:rsidP="00E51450"/>
    <w:p w14:paraId="0130A80C" w14:textId="42AB7CBF" w:rsidR="00930433" w:rsidRDefault="00930433" w:rsidP="00E51450"/>
    <w:p w14:paraId="47DD818E" w14:textId="17C0058C" w:rsidR="00930433" w:rsidRDefault="00930433" w:rsidP="00E51450"/>
    <w:p w14:paraId="3CA180FC" w14:textId="1ADE1512" w:rsidR="00930433" w:rsidRDefault="00930433" w:rsidP="00E51450"/>
    <w:p w14:paraId="54DB1EFE" w14:textId="7540CCBD" w:rsidR="00930433" w:rsidRDefault="00930433" w:rsidP="00E51450"/>
    <w:p w14:paraId="51FB6007" w14:textId="339FBFA4" w:rsidR="00930433" w:rsidRDefault="00930433" w:rsidP="00E51450"/>
    <w:p w14:paraId="1287BAEA" w14:textId="7C1A6FA8" w:rsidR="00930433" w:rsidRDefault="00930433" w:rsidP="00E51450"/>
    <w:p w14:paraId="1D3A7945" w14:textId="674AFBA5" w:rsidR="00930433" w:rsidRDefault="00930433" w:rsidP="00E51450"/>
    <w:p w14:paraId="42A4CFE5" w14:textId="47C84DB2" w:rsidR="00930433" w:rsidRDefault="00930433" w:rsidP="00E51450"/>
    <w:p w14:paraId="6A5986C5" w14:textId="07941CFF" w:rsidR="00930433" w:rsidRDefault="00930433" w:rsidP="00E51450"/>
    <w:p w14:paraId="5829058D" w14:textId="38C6E4CA" w:rsidR="00930433" w:rsidRDefault="00930433" w:rsidP="00E51450"/>
    <w:p w14:paraId="4143E8CF" w14:textId="6547155A" w:rsidR="00930433" w:rsidRDefault="00930433" w:rsidP="00E51450"/>
    <w:p w14:paraId="730B1AD3" w14:textId="0C10F788" w:rsidR="00930433" w:rsidRDefault="00930433" w:rsidP="00E51450"/>
    <w:p w14:paraId="01F4DF06" w14:textId="2A1C88A7" w:rsidR="00930433" w:rsidRDefault="00930433" w:rsidP="00E51450"/>
    <w:p w14:paraId="23B32D3D" w14:textId="2BDB3AFA" w:rsidR="00930433" w:rsidRDefault="00930433" w:rsidP="00E51450"/>
    <w:p w14:paraId="14725D0B" w14:textId="026828C5" w:rsidR="00930433" w:rsidRDefault="00930433" w:rsidP="00E51450"/>
    <w:p w14:paraId="70F0C2C3" w14:textId="5F6CB1B2" w:rsidR="00930433" w:rsidRDefault="00930433" w:rsidP="00E51450"/>
    <w:p w14:paraId="67E9D7FF" w14:textId="111045C7" w:rsidR="00930433" w:rsidRDefault="00930433" w:rsidP="00E51450"/>
    <w:p w14:paraId="3851AB99" w14:textId="3030F149" w:rsidR="00930433" w:rsidRDefault="00930433" w:rsidP="00E51450"/>
    <w:p w14:paraId="60A55C27" w14:textId="42CD2DD1" w:rsidR="00930433" w:rsidRDefault="00930433" w:rsidP="00E51450"/>
    <w:p w14:paraId="5463891C" w14:textId="098FDD61" w:rsidR="00930433" w:rsidRDefault="00930433" w:rsidP="00E51450"/>
    <w:p w14:paraId="6F2C7C6C" w14:textId="18AE1F31" w:rsidR="00930433" w:rsidRDefault="00930433" w:rsidP="00E51450"/>
    <w:p w14:paraId="6AEF5A43" w14:textId="7B66B6C5" w:rsidR="00930433" w:rsidRDefault="00930433" w:rsidP="00E51450"/>
    <w:p w14:paraId="2E7E9C47" w14:textId="4A3E1B3F" w:rsidR="00930433" w:rsidRDefault="00930433" w:rsidP="00E51450"/>
    <w:p w14:paraId="4BA8165B" w14:textId="0A6E6C11" w:rsidR="00930433" w:rsidRDefault="00930433" w:rsidP="00E51450"/>
    <w:p w14:paraId="493474D5" w14:textId="7C72F31B" w:rsidR="00930433" w:rsidRDefault="00930433" w:rsidP="00E51450"/>
    <w:p w14:paraId="60E549F1" w14:textId="57529B8F" w:rsidR="00930433" w:rsidRDefault="00930433" w:rsidP="00E51450"/>
    <w:p w14:paraId="1726A434" w14:textId="40761DE8" w:rsidR="00930433" w:rsidRDefault="00930433" w:rsidP="00E51450"/>
    <w:p w14:paraId="0E661DE8" w14:textId="7E9611D6" w:rsidR="00930433" w:rsidRDefault="00930433" w:rsidP="00E51450"/>
    <w:p w14:paraId="5E3746A9" w14:textId="099EAE6B" w:rsidR="00930433" w:rsidRDefault="00930433" w:rsidP="00E51450"/>
    <w:p w14:paraId="2795FD5D" w14:textId="40259EFE" w:rsidR="00930433" w:rsidRDefault="00930433" w:rsidP="00E51450"/>
    <w:p w14:paraId="7E5157AD" w14:textId="119D8D26" w:rsidR="00930433" w:rsidRDefault="00930433" w:rsidP="00E51450"/>
    <w:p w14:paraId="643CA3AC" w14:textId="055FF885" w:rsidR="00930433" w:rsidRDefault="00930433" w:rsidP="00E51450"/>
    <w:p w14:paraId="4DCDC388" w14:textId="69D3219A" w:rsidR="00930433" w:rsidRDefault="00930433" w:rsidP="00E51450"/>
    <w:p w14:paraId="63BD120B" w14:textId="676A2EEC" w:rsidR="00930433" w:rsidRDefault="00930433" w:rsidP="00E51450"/>
    <w:p w14:paraId="6F970865" w14:textId="102A03C7" w:rsidR="00930433" w:rsidRDefault="00930433" w:rsidP="00E51450"/>
    <w:p w14:paraId="36DFB126" w14:textId="3E9BE010" w:rsidR="00930433" w:rsidRDefault="00930433" w:rsidP="00E51450"/>
    <w:p w14:paraId="7CEF96CE" w14:textId="0E796A9B" w:rsidR="00930433" w:rsidRDefault="00930433" w:rsidP="00E51450"/>
    <w:p w14:paraId="62FB62E5" w14:textId="610DD9EF" w:rsidR="00930433" w:rsidRDefault="00930433" w:rsidP="00E51450"/>
    <w:p w14:paraId="6B6E917E" w14:textId="0BD08FA7" w:rsidR="00930433" w:rsidRDefault="00930433" w:rsidP="00E51450"/>
    <w:p w14:paraId="5B23BD54" w14:textId="05231A2F" w:rsidR="00930433" w:rsidRDefault="00930433" w:rsidP="00E51450"/>
    <w:p w14:paraId="2EB0284F" w14:textId="3707311F" w:rsidR="00930433" w:rsidRDefault="00930433" w:rsidP="00E51450"/>
    <w:p w14:paraId="29F4449C" w14:textId="1AF8E00D" w:rsidR="00930433" w:rsidRDefault="00930433" w:rsidP="00E51450"/>
    <w:p w14:paraId="58B82238" w14:textId="2B05B3D5" w:rsidR="00930433" w:rsidRDefault="00930433" w:rsidP="00E51450"/>
    <w:p w14:paraId="14D0C507" w14:textId="28235E6F" w:rsidR="00930433" w:rsidRDefault="00930433" w:rsidP="00E51450"/>
    <w:p w14:paraId="6FEA8756" w14:textId="1356E53B" w:rsidR="00930433" w:rsidRDefault="00930433" w:rsidP="00E51450"/>
    <w:p w14:paraId="07A4CCFF" w14:textId="58590DD4" w:rsidR="00930433" w:rsidRDefault="00930433" w:rsidP="00E51450"/>
    <w:p w14:paraId="6B746AE2" w14:textId="6C355D61" w:rsidR="00930433" w:rsidRDefault="00930433" w:rsidP="00E51450"/>
    <w:p w14:paraId="564C470D" w14:textId="474E9E74" w:rsidR="00930433" w:rsidRDefault="00930433" w:rsidP="00E51450"/>
    <w:p w14:paraId="2E21B516" w14:textId="5E2CEAE0" w:rsidR="00930433" w:rsidRDefault="00930433" w:rsidP="00E51450"/>
    <w:p w14:paraId="7C3B8410" w14:textId="12466136" w:rsidR="00930433" w:rsidRDefault="00930433" w:rsidP="00E51450"/>
    <w:p w14:paraId="310C10C9" w14:textId="36ECC364" w:rsidR="00930433" w:rsidRDefault="00930433" w:rsidP="00E51450"/>
    <w:p w14:paraId="34109B09" w14:textId="7C187B96" w:rsidR="00930433" w:rsidRDefault="00930433" w:rsidP="00E51450"/>
    <w:p w14:paraId="524A2918" w14:textId="02176473" w:rsidR="00930433" w:rsidRDefault="00930433" w:rsidP="00E51450"/>
    <w:p w14:paraId="56754460" w14:textId="6BCD0458" w:rsidR="00930433" w:rsidRDefault="00930433" w:rsidP="00E51450"/>
    <w:p w14:paraId="332CA346" w14:textId="52807F48" w:rsidR="00930433" w:rsidRDefault="00930433" w:rsidP="00E51450"/>
    <w:p w14:paraId="269FD89B" w14:textId="5D4577EA" w:rsidR="00930433" w:rsidRDefault="00930433" w:rsidP="00E51450"/>
    <w:p w14:paraId="4D164265" w14:textId="69FDF63A" w:rsidR="00930433" w:rsidRDefault="00930433" w:rsidP="00E51450"/>
    <w:p w14:paraId="4EDC1198" w14:textId="6B9BDE17" w:rsidR="00930433" w:rsidRDefault="00930433" w:rsidP="00E51450"/>
    <w:p w14:paraId="55A40B72" w14:textId="1157EE42" w:rsidR="00930433" w:rsidRDefault="00930433" w:rsidP="00E51450"/>
    <w:p w14:paraId="755C0548" w14:textId="66439AE8" w:rsidR="00930433" w:rsidRDefault="00930433" w:rsidP="00E51450"/>
    <w:p w14:paraId="4A9AAAF2" w14:textId="2A9CD8A3" w:rsidR="00930433" w:rsidRDefault="00930433" w:rsidP="00E51450"/>
    <w:p w14:paraId="5E2FAD12" w14:textId="660F6CCB" w:rsidR="00930433" w:rsidRDefault="00930433" w:rsidP="00E51450"/>
    <w:p w14:paraId="78CD9F1B" w14:textId="035DB637" w:rsidR="00930433" w:rsidRDefault="00930433" w:rsidP="00E51450"/>
    <w:p w14:paraId="3D240292" w14:textId="2983636C" w:rsidR="00930433" w:rsidRDefault="00930433" w:rsidP="00E51450"/>
    <w:p w14:paraId="3089EB8B" w14:textId="361E0E03" w:rsidR="00930433" w:rsidRDefault="00930433" w:rsidP="00E51450"/>
    <w:p w14:paraId="3A0C4CC0" w14:textId="04E93C6B" w:rsidR="00930433" w:rsidRDefault="00930433" w:rsidP="00E51450"/>
    <w:p w14:paraId="02BF801C" w14:textId="07A25E3C" w:rsidR="00930433" w:rsidRDefault="00930433" w:rsidP="00E51450"/>
    <w:p w14:paraId="7B05CFC7" w14:textId="29010E08" w:rsidR="00930433" w:rsidRDefault="00930433" w:rsidP="00E51450"/>
    <w:p w14:paraId="28840021" w14:textId="6B05C6CE" w:rsidR="00930433" w:rsidRDefault="00930433" w:rsidP="00E51450"/>
    <w:p w14:paraId="57A8BE5A" w14:textId="7F9B63B9" w:rsidR="00930433" w:rsidRDefault="00930433" w:rsidP="00E51450"/>
    <w:p w14:paraId="074DB908" w14:textId="4BC00F18" w:rsidR="00930433" w:rsidRDefault="00930433" w:rsidP="00E51450"/>
    <w:p w14:paraId="220FE57C" w14:textId="56E390C0" w:rsidR="00930433" w:rsidRDefault="00930433" w:rsidP="00E51450"/>
    <w:p w14:paraId="7334F342" w14:textId="51651F31" w:rsidR="00930433" w:rsidRDefault="00930433" w:rsidP="00E51450"/>
    <w:p w14:paraId="2F6A6A27" w14:textId="20771B5C" w:rsidR="00930433" w:rsidRDefault="00930433" w:rsidP="00E51450"/>
    <w:p w14:paraId="14614CF3" w14:textId="73D1C66A" w:rsidR="00930433" w:rsidRDefault="00930433" w:rsidP="00E51450"/>
    <w:p w14:paraId="51B5BCEE" w14:textId="441DCA02" w:rsidR="00930433" w:rsidRDefault="00930433" w:rsidP="00E51450"/>
    <w:p w14:paraId="45DB7682" w14:textId="0F5E3385" w:rsidR="00930433" w:rsidRDefault="00930433" w:rsidP="00E51450"/>
    <w:p w14:paraId="2BEB2413" w14:textId="76D3AD90" w:rsidR="00930433" w:rsidRDefault="00930433" w:rsidP="00E51450"/>
    <w:p w14:paraId="31B66426" w14:textId="3D2CE2F1" w:rsidR="00930433" w:rsidRDefault="00930433" w:rsidP="00E51450"/>
    <w:p w14:paraId="7E0B08EB" w14:textId="0862299E" w:rsidR="00930433" w:rsidRDefault="00930433" w:rsidP="00E51450"/>
    <w:p w14:paraId="38E34AD2" w14:textId="02BA2B84" w:rsidR="00930433" w:rsidRDefault="00930433" w:rsidP="00E51450"/>
    <w:p w14:paraId="3B241689" w14:textId="7281465B" w:rsidR="00930433" w:rsidRDefault="00930433" w:rsidP="00E51450"/>
    <w:p w14:paraId="647517ED" w14:textId="77777777" w:rsidR="00930433" w:rsidRPr="006E5362" w:rsidRDefault="00930433" w:rsidP="00E51450"/>
    <w:sectPr w:rsidR="00930433" w:rsidRPr="006E5362" w:rsidSect="007D73FF">
      <w:headerReference w:type="default" r:id="rId10"/>
      <w:footerReference w:type="default" r:id="rId11"/>
      <w:headerReference w:type="first" r:id="rId12"/>
      <w:footerReference w:type="first" r:id="rId13"/>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DFB4" w14:textId="77777777" w:rsidR="00E06606" w:rsidRDefault="00E06606" w:rsidP="00E03C31">
      <w:pPr>
        <w:spacing w:line="240" w:lineRule="auto"/>
      </w:pPr>
      <w:r>
        <w:separator/>
      </w:r>
    </w:p>
  </w:endnote>
  <w:endnote w:type="continuationSeparator" w:id="0">
    <w:p w14:paraId="0F86CDC3" w14:textId="77777777" w:rsidR="00E06606" w:rsidRDefault="00E06606"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Segoe UI Semi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3DF6" w14:textId="77777777" w:rsidR="00D2760F" w:rsidRDefault="00D2760F">
    <w:pPr>
      <w:pStyle w:val="Bunntekst"/>
    </w:pPr>
    <w:r>
      <w:rPr>
        <w:noProof/>
        <w:lang w:eastAsia="nb-NO"/>
      </w:rPr>
      <w:drawing>
        <wp:anchor distT="0" distB="0" distL="114300" distR="114300" simplePos="0" relativeHeight="251669504"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718D" w14:textId="77777777" w:rsidR="007D73FF" w:rsidRPr="00922B2E" w:rsidRDefault="00922B2E" w:rsidP="00922B2E">
    <w:pPr>
      <w:pStyle w:val="Bunntekst"/>
    </w:pPr>
    <w:r>
      <w:rPr>
        <w:noProof/>
        <w:lang w:eastAsia="nb-NO"/>
      </w:rPr>
      <w:drawing>
        <wp:anchor distT="0" distB="0" distL="114300" distR="114300" simplePos="0" relativeHeight="251675648" behindDoc="1" locked="0" layoutInCell="1" allowOverlap="1" wp14:anchorId="2A02D944" wp14:editId="4A55BDAD">
          <wp:simplePos x="0" y="0"/>
          <wp:positionH relativeFrom="page">
            <wp:posOffset>6010275</wp:posOffset>
          </wp:positionH>
          <wp:positionV relativeFrom="page">
            <wp:posOffset>10048875</wp:posOffset>
          </wp:positionV>
          <wp:extent cx="990000" cy="320400"/>
          <wp:effectExtent l="0" t="0" r="635" b="3810"/>
          <wp:wrapNone/>
          <wp:docPr id="6" name="Bilde 6"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06CA" w14:textId="77777777" w:rsidR="00E06606" w:rsidRDefault="00E06606" w:rsidP="00E03C31">
      <w:pPr>
        <w:spacing w:line="240" w:lineRule="auto"/>
      </w:pPr>
      <w:r>
        <w:separator/>
      </w:r>
    </w:p>
  </w:footnote>
  <w:footnote w:type="continuationSeparator" w:id="0">
    <w:p w14:paraId="1E107065" w14:textId="77777777" w:rsidR="00E06606" w:rsidRDefault="00E06606"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46142"/>
      <w:docPartObj>
        <w:docPartGallery w:val="Page Numbers (Top of Page)"/>
        <w:docPartUnique/>
      </w:docPartObj>
    </w:sdtPr>
    <w:sdtEndPr/>
    <w:sdtContent>
      <w:p w14:paraId="6B9788E0" w14:textId="77777777" w:rsidR="001355F6" w:rsidRDefault="00295E0C">
        <w:pPr>
          <w:pStyle w:val="Topptekst"/>
          <w:jc w:val="right"/>
        </w:pPr>
        <w:r>
          <w:rPr>
            <w:noProof/>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1355F6">
          <w:rPr>
            <w:noProof/>
            <w:lang w:eastAsia="nb-NO"/>
          </w:rPr>
          <w:drawing>
            <wp:anchor distT="0" distB="0" distL="114300" distR="114300" simplePos="0" relativeHeight="251660288"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F6">
          <w:rPr>
            <w:b w:val="0"/>
            <w:bCs/>
            <w:sz w:val="24"/>
            <w:szCs w:val="24"/>
          </w:rPr>
          <w:fldChar w:fldCharType="begin"/>
        </w:r>
        <w:r w:rsidR="001355F6">
          <w:rPr>
            <w:bCs/>
          </w:rPr>
          <w:instrText>PAGE</w:instrText>
        </w:r>
        <w:r w:rsidR="001355F6">
          <w:rPr>
            <w:b w:val="0"/>
            <w:bCs/>
            <w:sz w:val="24"/>
            <w:szCs w:val="24"/>
          </w:rPr>
          <w:fldChar w:fldCharType="separate"/>
        </w:r>
        <w:r w:rsidR="00FE16C6">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FE16C6">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5082"/>
      <w:docPartObj>
        <w:docPartGallery w:val="Page Numbers (Top of Page)"/>
        <w:docPartUnique/>
      </w:docPartObj>
    </w:sdtPr>
    <w:sdtEndPr/>
    <w:sdtContent>
      <w:p w14:paraId="73C9C4BC" w14:textId="77777777" w:rsidR="009B644A" w:rsidRDefault="00295E0C" w:rsidP="009B644A">
        <w:pPr>
          <w:pStyle w:val="Topptekst"/>
          <w:jc w:val="right"/>
        </w:pPr>
        <w:r>
          <w:rPr>
            <w:noProof/>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9B644A">
          <w:rPr>
            <w:noProof/>
            <w:lang w:eastAsia="nb-NO"/>
          </w:rPr>
          <w:drawing>
            <wp:anchor distT="0" distB="0" distL="114300" distR="114300" simplePos="0" relativeHeight="251663360" behindDoc="1" locked="0" layoutInCell="1" allowOverlap="1" wp14:anchorId="352A3874" wp14:editId="2FC47B1B">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45EF3"/>
    <w:rsid w:val="000904E9"/>
    <w:rsid w:val="000A237D"/>
    <w:rsid w:val="000B2108"/>
    <w:rsid w:val="000B718A"/>
    <w:rsid w:val="00114898"/>
    <w:rsid w:val="001355F6"/>
    <w:rsid w:val="0026090E"/>
    <w:rsid w:val="00295E0C"/>
    <w:rsid w:val="002D4C71"/>
    <w:rsid w:val="002D6762"/>
    <w:rsid w:val="00445ECB"/>
    <w:rsid w:val="00451D03"/>
    <w:rsid w:val="004A1C52"/>
    <w:rsid w:val="004E5A8D"/>
    <w:rsid w:val="005A069A"/>
    <w:rsid w:val="005C5E42"/>
    <w:rsid w:val="005D0FFB"/>
    <w:rsid w:val="005D355E"/>
    <w:rsid w:val="00691029"/>
    <w:rsid w:val="006E5362"/>
    <w:rsid w:val="007D605F"/>
    <w:rsid w:val="007D73FF"/>
    <w:rsid w:val="007E6173"/>
    <w:rsid w:val="008766AA"/>
    <w:rsid w:val="008B0338"/>
    <w:rsid w:val="008B172B"/>
    <w:rsid w:val="008E68F4"/>
    <w:rsid w:val="00922B2E"/>
    <w:rsid w:val="00930433"/>
    <w:rsid w:val="009329B3"/>
    <w:rsid w:val="00933AC3"/>
    <w:rsid w:val="009B644A"/>
    <w:rsid w:val="009C2C11"/>
    <w:rsid w:val="009F5F51"/>
    <w:rsid w:val="00A61893"/>
    <w:rsid w:val="00A861BF"/>
    <w:rsid w:val="00B47363"/>
    <w:rsid w:val="00B80EA2"/>
    <w:rsid w:val="00B86C36"/>
    <w:rsid w:val="00C12BA1"/>
    <w:rsid w:val="00C71D04"/>
    <w:rsid w:val="00CE144A"/>
    <w:rsid w:val="00D00782"/>
    <w:rsid w:val="00D21559"/>
    <w:rsid w:val="00D2760F"/>
    <w:rsid w:val="00D43128"/>
    <w:rsid w:val="00D461E2"/>
    <w:rsid w:val="00DB2BFD"/>
    <w:rsid w:val="00E03C31"/>
    <w:rsid w:val="00E06606"/>
    <w:rsid w:val="00E51450"/>
    <w:rsid w:val="00EF0FEA"/>
    <w:rsid w:val="00FE1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2D4C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D4C71"/>
  </w:style>
  <w:style w:type="character" w:customStyle="1" w:styleId="eop">
    <w:name w:val="eop"/>
    <w:basedOn w:val="Standardskriftforavsnitt"/>
    <w:rsid w:val="002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41896">
      <w:bodyDiv w:val="1"/>
      <w:marLeft w:val="0"/>
      <w:marRight w:val="0"/>
      <w:marTop w:val="0"/>
      <w:marBottom w:val="0"/>
      <w:divBdr>
        <w:top w:val="none" w:sz="0" w:space="0" w:color="auto"/>
        <w:left w:val="none" w:sz="0" w:space="0" w:color="auto"/>
        <w:bottom w:val="none" w:sz="0" w:space="0" w:color="auto"/>
        <w:right w:val="none" w:sz="0" w:space="0" w:color="auto"/>
      </w:divBdr>
      <w:divsChild>
        <w:div w:id="1141969271">
          <w:marLeft w:val="0"/>
          <w:marRight w:val="0"/>
          <w:marTop w:val="0"/>
          <w:marBottom w:val="0"/>
          <w:divBdr>
            <w:top w:val="none" w:sz="0" w:space="0" w:color="auto"/>
            <w:left w:val="none" w:sz="0" w:space="0" w:color="auto"/>
            <w:bottom w:val="none" w:sz="0" w:space="0" w:color="auto"/>
            <w:right w:val="none" w:sz="0" w:space="0" w:color="auto"/>
          </w:divBdr>
        </w:div>
        <w:div w:id="269507312">
          <w:marLeft w:val="0"/>
          <w:marRight w:val="0"/>
          <w:marTop w:val="0"/>
          <w:marBottom w:val="0"/>
          <w:divBdr>
            <w:top w:val="none" w:sz="0" w:space="0" w:color="auto"/>
            <w:left w:val="none" w:sz="0" w:space="0" w:color="auto"/>
            <w:bottom w:val="none" w:sz="0" w:space="0" w:color="auto"/>
            <w:right w:val="none" w:sz="0" w:space="0" w:color="auto"/>
          </w:divBdr>
        </w:div>
        <w:div w:id="1178739682">
          <w:marLeft w:val="0"/>
          <w:marRight w:val="0"/>
          <w:marTop w:val="0"/>
          <w:marBottom w:val="0"/>
          <w:divBdr>
            <w:top w:val="none" w:sz="0" w:space="0" w:color="auto"/>
            <w:left w:val="none" w:sz="0" w:space="0" w:color="auto"/>
            <w:bottom w:val="none" w:sz="0" w:space="0" w:color="auto"/>
            <w:right w:val="none" w:sz="0" w:space="0" w:color="auto"/>
          </w:divBdr>
        </w:div>
        <w:div w:id="602111322">
          <w:marLeft w:val="0"/>
          <w:marRight w:val="0"/>
          <w:marTop w:val="0"/>
          <w:marBottom w:val="0"/>
          <w:divBdr>
            <w:top w:val="none" w:sz="0" w:space="0" w:color="auto"/>
            <w:left w:val="none" w:sz="0" w:space="0" w:color="auto"/>
            <w:bottom w:val="none" w:sz="0" w:space="0" w:color="auto"/>
            <w:right w:val="none" w:sz="0" w:space="0" w:color="auto"/>
          </w:divBdr>
        </w:div>
        <w:div w:id="87117831">
          <w:marLeft w:val="0"/>
          <w:marRight w:val="0"/>
          <w:marTop w:val="0"/>
          <w:marBottom w:val="0"/>
          <w:divBdr>
            <w:top w:val="none" w:sz="0" w:space="0" w:color="auto"/>
            <w:left w:val="none" w:sz="0" w:space="0" w:color="auto"/>
            <w:bottom w:val="none" w:sz="0" w:space="0" w:color="auto"/>
            <w:right w:val="none" w:sz="0" w:space="0" w:color="auto"/>
          </w:divBdr>
        </w:div>
        <w:div w:id="13002575">
          <w:marLeft w:val="0"/>
          <w:marRight w:val="0"/>
          <w:marTop w:val="0"/>
          <w:marBottom w:val="0"/>
          <w:divBdr>
            <w:top w:val="none" w:sz="0" w:space="0" w:color="auto"/>
            <w:left w:val="none" w:sz="0" w:space="0" w:color="auto"/>
            <w:bottom w:val="none" w:sz="0" w:space="0" w:color="auto"/>
            <w:right w:val="none" w:sz="0" w:space="0" w:color="auto"/>
          </w:divBdr>
          <w:divsChild>
            <w:div w:id="1577593352">
              <w:marLeft w:val="0"/>
              <w:marRight w:val="0"/>
              <w:marTop w:val="30"/>
              <w:marBottom w:val="30"/>
              <w:divBdr>
                <w:top w:val="none" w:sz="0" w:space="0" w:color="auto"/>
                <w:left w:val="none" w:sz="0" w:space="0" w:color="auto"/>
                <w:bottom w:val="none" w:sz="0" w:space="0" w:color="auto"/>
                <w:right w:val="none" w:sz="0" w:space="0" w:color="auto"/>
              </w:divBdr>
              <w:divsChild>
                <w:div w:id="232205452">
                  <w:marLeft w:val="0"/>
                  <w:marRight w:val="0"/>
                  <w:marTop w:val="0"/>
                  <w:marBottom w:val="0"/>
                  <w:divBdr>
                    <w:top w:val="none" w:sz="0" w:space="0" w:color="auto"/>
                    <w:left w:val="none" w:sz="0" w:space="0" w:color="auto"/>
                    <w:bottom w:val="none" w:sz="0" w:space="0" w:color="auto"/>
                    <w:right w:val="none" w:sz="0" w:space="0" w:color="auto"/>
                  </w:divBdr>
                  <w:divsChild>
                    <w:div w:id="1098328504">
                      <w:marLeft w:val="0"/>
                      <w:marRight w:val="0"/>
                      <w:marTop w:val="0"/>
                      <w:marBottom w:val="0"/>
                      <w:divBdr>
                        <w:top w:val="none" w:sz="0" w:space="0" w:color="auto"/>
                        <w:left w:val="none" w:sz="0" w:space="0" w:color="auto"/>
                        <w:bottom w:val="none" w:sz="0" w:space="0" w:color="auto"/>
                        <w:right w:val="none" w:sz="0" w:space="0" w:color="auto"/>
                      </w:divBdr>
                    </w:div>
                  </w:divsChild>
                </w:div>
                <w:div w:id="1360547869">
                  <w:marLeft w:val="0"/>
                  <w:marRight w:val="0"/>
                  <w:marTop w:val="0"/>
                  <w:marBottom w:val="0"/>
                  <w:divBdr>
                    <w:top w:val="none" w:sz="0" w:space="0" w:color="auto"/>
                    <w:left w:val="none" w:sz="0" w:space="0" w:color="auto"/>
                    <w:bottom w:val="none" w:sz="0" w:space="0" w:color="auto"/>
                    <w:right w:val="none" w:sz="0" w:space="0" w:color="auto"/>
                  </w:divBdr>
                  <w:divsChild>
                    <w:div w:id="2105880284">
                      <w:marLeft w:val="0"/>
                      <w:marRight w:val="0"/>
                      <w:marTop w:val="0"/>
                      <w:marBottom w:val="0"/>
                      <w:divBdr>
                        <w:top w:val="none" w:sz="0" w:space="0" w:color="auto"/>
                        <w:left w:val="none" w:sz="0" w:space="0" w:color="auto"/>
                        <w:bottom w:val="none" w:sz="0" w:space="0" w:color="auto"/>
                        <w:right w:val="none" w:sz="0" w:space="0" w:color="auto"/>
                      </w:divBdr>
                    </w:div>
                  </w:divsChild>
                </w:div>
                <w:div w:id="1921595526">
                  <w:marLeft w:val="0"/>
                  <w:marRight w:val="0"/>
                  <w:marTop w:val="0"/>
                  <w:marBottom w:val="0"/>
                  <w:divBdr>
                    <w:top w:val="none" w:sz="0" w:space="0" w:color="auto"/>
                    <w:left w:val="none" w:sz="0" w:space="0" w:color="auto"/>
                    <w:bottom w:val="none" w:sz="0" w:space="0" w:color="auto"/>
                    <w:right w:val="none" w:sz="0" w:space="0" w:color="auto"/>
                  </w:divBdr>
                  <w:divsChild>
                    <w:div w:id="310213987">
                      <w:marLeft w:val="0"/>
                      <w:marRight w:val="0"/>
                      <w:marTop w:val="0"/>
                      <w:marBottom w:val="0"/>
                      <w:divBdr>
                        <w:top w:val="none" w:sz="0" w:space="0" w:color="auto"/>
                        <w:left w:val="none" w:sz="0" w:space="0" w:color="auto"/>
                        <w:bottom w:val="none" w:sz="0" w:space="0" w:color="auto"/>
                        <w:right w:val="none" w:sz="0" w:space="0" w:color="auto"/>
                      </w:divBdr>
                    </w:div>
                  </w:divsChild>
                </w:div>
                <w:div w:id="924919671">
                  <w:marLeft w:val="0"/>
                  <w:marRight w:val="0"/>
                  <w:marTop w:val="0"/>
                  <w:marBottom w:val="0"/>
                  <w:divBdr>
                    <w:top w:val="none" w:sz="0" w:space="0" w:color="auto"/>
                    <w:left w:val="none" w:sz="0" w:space="0" w:color="auto"/>
                    <w:bottom w:val="none" w:sz="0" w:space="0" w:color="auto"/>
                    <w:right w:val="none" w:sz="0" w:space="0" w:color="auto"/>
                  </w:divBdr>
                  <w:divsChild>
                    <w:div w:id="338391543">
                      <w:marLeft w:val="0"/>
                      <w:marRight w:val="0"/>
                      <w:marTop w:val="0"/>
                      <w:marBottom w:val="0"/>
                      <w:divBdr>
                        <w:top w:val="none" w:sz="0" w:space="0" w:color="auto"/>
                        <w:left w:val="none" w:sz="0" w:space="0" w:color="auto"/>
                        <w:bottom w:val="none" w:sz="0" w:space="0" w:color="auto"/>
                        <w:right w:val="none" w:sz="0" w:space="0" w:color="auto"/>
                      </w:divBdr>
                    </w:div>
                  </w:divsChild>
                </w:div>
                <w:div w:id="421874364">
                  <w:marLeft w:val="0"/>
                  <w:marRight w:val="0"/>
                  <w:marTop w:val="0"/>
                  <w:marBottom w:val="0"/>
                  <w:divBdr>
                    <w:top w:val="none" w:sz="0" w:space="0" w:color="auto"/>
                    <w:left w:val="none" w:sz="0" w:space="0" w:color="auto"/>
                    <w:bottom w:val="none" w:sz="0" w:space="0" w:color="auto"/>
                    <w:right w:val="none" w:sz="0" w:space="0" w:color="auto"/>
                  </w:divBdr>
                  <w:divsChild>
                    <w:div w:id="253632818">
                      <w:marLeft w:val="0"/>
                      <w:marRight w:val="0"/>
                      <w:marTop w:val="0"/>
                      <w:marBottom w:val="0"/>
                      <w:divBdr>
                        <w:top w:val="none" w:sz="0" w:space="0" w:color="auto"/>
                        <w:left w:val="none" w:sz="0" w:space="0" w:color="auto"/>
                        <w:bottom w:val="none" w:sz="0" w:space="0" w:color="auto"/>
                        <w:right w:val="none" w:sz="0" w:space="0" w:color="auto"/>
                      </w:divBdr>
                    </w:div>
                  </w:divsChild>
                </w:div>
                <w:div w:id="1179277118">
                  <w:marLeft w:val="0"/>
                  <w:marRight w:val="0"/>
                  <w:marTop w:val="0"/>
                  <w:marBottom w:val="0"/>
                  <w:divBdr>
                    <w:top w:val="none" w:sz="0" w:space="0" w:color="auto"/>
                    <w:left w:val="none" w:sz="0" w:space="0" w:color="auto"/>
                    <w:bottom w:val="none" w:sz="0" w:space="0" w:color="auto"/>
                    <w:right w:val="none" w:sz="0" w:space="0" w:color="auto"/>
                  </w:divBdr>
                  <w:divsChild>
                    <w:div w:id="568613492">
                      <w:marLeft w:val="0"/>
                      <w:marRight w:val="0"/>
                      <w:marTop w:val="0"/>
                      <w:marBottom w:val="0"/>
                      <w:divBdr>
                        <w:top w:val="none" w:sz="0" w:space="0" w:color="auto"/>
                        <w:left w:val="none" w:sz="0" w:space="0" w:color="auto"/>
                        <w:bottom w:val="none" w:sz="0" w:space="0" w:color="auto"/>
                        <w:right w:val="none" w:sz="0" w:space="0" w:color="auto"/>
                      </w:divBdr>
                    </w:div>
                  </w:divsChild>
                </w:div>
                <w:div w:id="438258069">
                  <w:marLeft w:val="0"/>
                  <w:marRight w:val="0"/>
                  <w:marTop w:val="0"/>
                  <w:marBottom w:val="0"/>
                  <w:divBdr>
                    <w:top w:val="none" w:sz="0" w:space="0" w:color="auto"/>
                    <w:left w:val="none" w:sz="0" w:space="0" w:color="auto"/>
                    <w:bottom w:val="none" w:sz="0" w:space="0" w:color="auto"/>
                    <w:right w:val="none" w:sz="0" w:space="0" w:color="auto"/>
                  </w:divBdr>
                  <w:divsChild>
                    <w:div w:id="131337808">
                      <w:marLeft w:val="0"/>
                      <w:marRight w:val="0"/>
                      <w:marTop w:val="0"/>
                      <w:marBottom w:val="0"/>
                      <w:divBdr>
                        <w:top w:val="none" w:sz="0" w:space="0" w:color="auto"/>
                        <w:left w:val="none" w:sz="0" w:space="0" w:color="auto"/>
                        <w:bottom w:val="none" w:sz="0" w:space="0" w:color="auto"/>
                        <w:right w:val="none" w:sz="0" w:space="0" w:color="auto"/>
                      </w:divBdr>
                    </w:div>
                  </w:divsChild>
                </w:div>
                <w:div w:id="1497576061">
                  <w:marLeft w:val="0"/>
                  <w:marRight w:val="0"/>
                  <w:marTop w:val="0"/>
                  <w:marBottom w:val="0"/>
                  <w:divBdr>
                    <w:top w:val="none" w:sz="0" w:space="0" w:color="auto"/>
                    <w:left w:val="none" w:sz="0" w:space="0" w:color="auto"/>
                    <w:bottom w:val="none" w:sz="0" w:space="0" w:color="auto"/>
                    <w:right w:val="none" w:sz="0" w:space="0" w:color="auto"/>
                  </w:divBdr>
                  <w:divsChild>
                    <w:div w:id="1682078788">
                      <w:marLeft w:val="0"/>
                      <w:marRight w:val="0"/>
                      <w:marTop w:val="0"/>
                      <w:marBottom w:val="0"/>
                      <w:divBdr>
                        <w:top w:val="none" w:sz="0" w:space="0" w:color="auto"/>
                        <w:left w:val="none" w:sz="0" w:space="0" w:color="auto"/>
                        <w:bottom w:val="none" w:sz="0" w:space="0" w:color="auto"/>
                        <w:right w:val="none" w:sz="0" w:space="0" w:color="auto"/>
                      </w:divBdr>
                    </w:div>
                  </w:divsChild>
                </w:div>
                <w:div w:id="1886870012">
                  <w:marLeft w:val="0"/>
                  <w:marRight w:val="0"/>
                  <w:marTop w:val="0"/>
                  <w:marBottom w:val="0"/>
                  <w:divBdr>
                    <w:top w:val="none" w:sz="0" w:space="0" w:color="auto"/>
                    <w:left w:val="none" w:sz="0" w:space="0" w:color="auto"/>
                    <w:bottom w:val="none" w:sz="0" w:space="0" w:color="auto"/>
                    <w:right w:val="none" w:sz="0" w:space="0" w:color="auto"/>
                  </w:divBdr>
                  <w:divsChild>
                    <w:div w:id="1981299315">
                      <w:marLeft w:val="0"/>
                      <w:marRight w:val="0"/>
                      <w:marTop w:val="0"/>
                      <w:marBottom w:val="0"/>
                      <w:divBdr>
                        <w:top w:val="none" w:sz="0" w:space="0" w:color="auto"/>
                        <w:left w:val="none" w:sz="0" w:space="0" w:color="auto"/>
                        <w:bottom w:val="none" w:sz="0" w:space="0" w:color="auto"/>
                        <w:right w:val="none" w:sz="0" w:space="0" w:color="auto"/>
                      </w:divBdr>
                    </w:div>
                  </w:divsChild>
                </w:div>
                <w:div w:id="840657106">
                  <w:marLeft w:val="0"/>
                  <w:marRight w:val="0"/>
                  <w:marTop w:val="0"/>
                  <w:marBottom w:val="0"/>
                  <w:divBdr>
                    <w:top w:val="none" w:sz="0" w:space="0" w:color="auto"/>
                    <w:left w:val="none" w:sz="0" w:space="0" w:color="auto"/>
                    <w:bottom w:val="none" w:sz="0" w:space="0" w:color="auto"/>
                    <w:right w:val="none" w:sz="0" w:space="0" w:color="auto"/>
                  </w:divBdr>
                  <w:divsChild>
                    <w:div w:id="830800787">
                      <w:marLeft w:val="0"/>
                      <w:marRight w:val="0"/>
                      <w:marTop w:val="0"/>
                      <w:marBottom w:val="0"/>
                      <w:divBdr>
                        <w:top w:val="none" w:sz="0" w:space="0" w:color="auto"/>
                        <w:left w:val="none" w:sz="0" w:space="0" w:color="auto"/>
                        <w:bottom w:val="none" w:sz="0" w:space="0" w:color="auto"/>
                        <w:right w:val="none" w:sz="0" w:space="0" w:color="auto"/>
                      </w:divBdr>
                    </w:div>
                  </w:divsChild>
                </w:div>
                <w:div w:id="1530754835">
                  <w:marLeft w:val="0"/>
                  <w:marRight w:val="0"/>
                  <w:marTop w:val="0"/>
                  <w:marBottom w:val="0"/>
                  <w:divBdr>
                    <w:top w:val="none" w:sz="0" w:space="0" w:color="auto"/>
                    <w:left w:val="none" w:sz="0" w:space="0" w:color="auto"/>
                    <w:bottom w:val="none" w:sz="0" w:space="0" w:color="auto"/>
                    <w:right w:val="none" w:sz="0" w:space="0" w:color="auto"/>
                  </w:divBdr>
                  <w:divsChild>
                    <w:div w:id="1456482439">
                      <w:marLeft w:val="0"/>
                      <w:marRight w:val="0"/>
                      <w:marTop w:val="0"/>
                      <w:marBottom w:val="0"/>
                      <w:divBdr>
                        <w:top w:val="none" w:sz="0" w:space="0" w:color="auto"/>
                        <w:left w:val="none" w:sz="0" w:space="0" w:color="auto"/>
                        <w:bottom w:val="none" w:sz="0" w:space="0" w:color="auto"/>
                        <w:right w:val="none" w:sz="0" w:space="0" w:color="auto"/>
                      </w:divBdr>
                    </w:div>
                  </w:divsChild>
                </w:div>
                <w:div w:id="1017388753">
                  <w:marLeft w:val="0"/>
                  <w:marRight w:val="0"/>
                  <w:marTop w:val="0"/>
                  <w:marBottom w:val="0"/>
                  <w:divBdr>
                    <w:top w:val="none" w:sz="0" w:space="0" w:color="auto"/>
                    <w:left w:val="none" w:sz="0" w:space="0" w:color="auto"/>
                    <w:bottom w:val="none" w:sz="0" w:space="0" w:color="auto"/>
                    <w:right w:val="none" w:sz="0" w:space="0" w:color="auto"/>
                  </w:divBdr>
                  <w:divsChild>
                    <w:div w:id="1255548332">
                      <w:marLeft w:val="0"/>
                      <w:marRight w:val="0"/>
                      <w:marTop w:val="0"/>
                      <w:marBottom w:val="0"/>
                      <w:divBdr>
                        <w:top w:val="none" w:sz="0" w:space="0" w:color="auto"/>
                        <w:left w:val="none" w:sz="0" w:space="0" w:color="auto"/>
                        <w:bottom w:val="none" w:sz="0" w:space="0" w:color="auto"/>
                        <w:right w:val="none" w:sz="0" w:space="0" w:color="auto"/>
                      </w:divBdr>
                    </w:div>
                  </w:divsChild>
                </w:div>
                <w:div w:id="1954433380">
                  <w:marLeft w:val="0"/>
                  <w:marRight w:val="0"/>
                  <w:marTop w:val="0"/>
                  <w:marBottom w:val="0"/>
                  <w:divBdr>
                    <w:top w:val="none" w:sz="0" w:space="0" w:color="auto"/>
                    <w:left w:val="none" w:sz="0" w:space="0" w:color="auto"/>
                    <w:bottom w:val="none" w:sz="0" w:space="0" w:color="auto"/>
                    <w:right w:val="none" w:sz="0" w:space="0" w:color="auto"/>
                  </w:divBdr>
                  <w:divsChild>
                    <w:div w:id="950287711">
                      <w:marLeft w:val="0"/>
                      <w:marRight w:val="0"/>
                      <w:marTop w:val="0"/>
                      <w:marBottom w:val="0"/>
                      <w:divBdr>
                        <w:top w:val="none" w:sz="0" w:space="0" w:color="auto"/>
                        <w:left w:val="none" w:sz="0" w:space="0" w:color="auto"/>
                        <w:bottom w:val="none" w:sz="0" w:space="0" w:color="auto"/>
                        <w:right w:val="none" w:sz="0" w:space="0" w:color="auto"/>
                      </w:divBdr>
                    </w:div>
                  </w:divsChild>
                </w:div>
                <w:div w:id="660424504">
                  <w:marLeft w:val="0"/>
                  <w:marRight w:val="0"/>
                  <w:marTop w:val="0"/>
                  <w:marBottom w:val="0"/>
                  <w:divBdr>
                    <w:top w:val="none" w:sz="0" w:space="0" w:color="auto"/>
                    <w:left w:val="none" w:sz="0" w:space="0" w:color="auto"/>
                    <w:bottom w:val="none" w:sz="0" w:space="0" w:color="auto"/>
                    <w:right w:val="none" w:sz="0" w:space="0" w:color="auto"/>
                  </w:divBdr>
                  <w:divsChild>
                    <w:div w:id="307706935">
                      <w:marLeft w:val="0"/>
                      <w:marRight w:val="0"/>
                      <w:marTop w:val="0"/>
                      <w:marBottom w:val="0"/>
                      <w:divBdr>
                        <w:top w:val="none" w:sz="0" w:space="0" w:color="auto"/>
                        <w:left w:val="none" w:sz="0" w:space="0" w:color="auto"/>
                        <w:bottom w:val="none" w:sz="0" w:space="0" w:color="auto"/>
                        <w:right w:val="none" w:sz="0" w:space="0" w:color="auto"/>
                      </w:divBdr>
                    </w:div>
                  </w:divsChild>
                </w:div>
                <w:div w:id="1099907619">
                  <w:marLeft w:val="0"/>
                  <w:marRight w:val="0"/>
                  <w:marTop w:val="0"/>
                  <w:marBottom w:val="0"/>
                  <w:divBdr>
                    <w:top w:val="none" w:sz="0" w:space="0" w:color="auto"/>
                    <w:left w:val="none" w:sz="0" w:space="0" w:color="auto"/>
                    <w:bottom w:val="none" w:sz="0" w:space="0" w:color="auto"/>
                    <w:right w:val="none" w:sz="0" w:space="0" w:color="auto"/>
                  </w:divBdr>
                  <w:divsChild>
                    <w:div w:id="1512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2.xml><?xml version="1.0" encoding="utf-8"?>
<ds:datastoreItem xmlns:ds="http://schemas.openxmlformats.org/officeDocument/2006/customXml" ds:itemID="{3FAF9621-3523-4093-915C-3E0809B263E9}">
  <ds:schemaRefs>
    <ds:schemaRef ds:uri="533ece0f-4fc0-4f1b-b7b1-9513cd2d043f"/>
    <ds:schemaRef ds:uri="http://purl.org/dc/dcmitype/"/>
    <ds:schemaRef ds:uri="a18c900d-f9d1-485b-9c0a-df8b6ebbade5"/>
    <ds:schemaRef ds:uri="http://purl.org/dc/terms/"/>
    <ds:schemaRef ds:uri="http://schemas.microsoft.com/office/infopath/2007/PartnerControls"/>
    <ds:schemaRef ds:uri="http://schemas.microsoft.com/office/2006/metadata/properties"/>
    <ds:schemaRef ds:uri="http://schemas.openxmlformats.org/package/2006/metadata/core-properties"/>
    <ds:schemaRef ds:uri="1544e71d-199d-475f-a6b0-adb66d11861f"/>
    <ds:schemaRef ds:uri="http://purl.org/dc/elements/1.1/"/>
    <ds:schemaRef ds:uri="http://schemas.microsoft.com/office/2006/documentManagement/types"/>
    <ds:schemaRef ds:uri="ceb0225a-44a8-49c3-9a65-341aa47a9b39"/>
    <ds:schemaRef ds:uri="ab77e6cc-f0e0-4889-ba81-d86c5b0c74b2"/>
    <ds:schemaRef ds:uri="http://www.w3.org/XML/1998/namespace"/>
  </ds:schemaRefs>
</ds:datastoreItem>
</file>

<file path=customXml/itemProps3.xml><?xml version="1.0" encoding="utf-8"?>
<ds:datastoreItem xmlns:ds="http://schemas.openxmlformats.org/officeDocument/2006/customXml" ds:itemID="{0804ACAD-282F-4C7C-9DD0-8CCD2C32B96A}"/>
</file>

<file path=customXml/itemProps4.xml><?xml version="1.0" encoding="utf-8"?>
<ds:datastoreItem xmlns:ds="http://schemas.openxmlformats.org/officeDocument/2006/customXml" ds:itemID="{8F483BE1-AFBE-493F-8849-AD7C594AD6FF}"/>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1198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2021-03-11T15:54:00Z</dcterms:created>
  <dcterms:modified xsi:type="dcterms:W3CDTF">2021-03-17T09:26:00Z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https://nhosp.sharepoint.com/leverandorutvikling/_layouts/15/wrkstat.aspx?List=9092cff8-8f17-469c-b203-1eb3caf34edd&amp;WorkflowInstanceName=8eda094e-5770-4596-baf7-34f497bfd3bb, Oppdater prosess</vt:lpwstr>
  </property>
</Properties>
</file>